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常熟市建筑行业协会技术委员会专家推荐表</w:t>
      </w:r>
    </w:p>
    <w:bookmarkEnd w:id="0"/>
    <w:tbl>
      <w:tblPr>
        <w:tblStyle w:val="5"/>
        <w:tblW w:w="9292" w:type="dxa"/>
        <w:jc w:val="center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918"/>
        <w:gridCol w:w="850"/>
        <w:gridCol w:w="567"/>
        <w:gridCol w:w="216"/>
        <w:gridCol w:w="851"/>
        <w:gridCol w:w="850"/>
        <w:gridCol w:w="851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推荐单位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91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vMerge w:val="continue"/>
          </w:tcPr>
          <w:p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在职职务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vMerge w:val="continue"/>
          </w:tcPr>
          <w:p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称</w:t>
            </w:r>
          </w:p>
        </w:tc>
        <w:tc>
          <w:tcPr>
            <w:tcW w:w="21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执业资格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5" w:type="dxa"/>
            <w:vMerge w:val="continue"/>
          </w:tcPr>
          <w:p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从事工作年限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5" w:type="dxa"/>
            <w:vMerge w:val="continue"/>
          </w:tcPr>
          <w:p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874" w:type="dxa"/>
            <w:gridSpan w:val="9"/>
            <w:vAlign w:val="center"/>
          </w:tcPr>
          <w:p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2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长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绍</w:t>
            </w:r>
          </w:p>
        </w:tc>
        <w:tc>
          <w:tcPr>
            <w:tcW w:w="7874" w:type="dxa"/>
            <w:gridSpan w:val="9"/>
            <w:vAlign w:val="center"/>
          </w:tcPr>
          <w:p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widowControl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推荐单位（盖章）：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推荐日期：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AA8"/>
    <w:rsid w:val="00027C41"/>
    <w:rsid w:val="00065C89"/>
    <w:rsid w:val="000756C0"/>
    <w:rsid w:val="001037C5"/>
    <w:rsid w:val="00105BBA"/>
    <w:rsid w:val="00111551"/>
    <w:rsid w:val="00125827"/>
    <w:rsid w:val="00133A58"/>
    <w:rsid w:val="001533AC"/>
    <w:rsid w:val="0018376C"/>
    <w:rsid w:val="001C7D87"/>
    <w:rsid w:val="00204F6D"/>
    <w:rsid w:val="00216214"/>
    <w:rsid w:val="002923E5"/>
    <w:rsid w:val="002D418A"/>
    <w:rsid w:val="002D61FE"/>
    <w:rsid w:val="002F22BF"/>
    <w:rsid w:val="003206E1"/>
    <w:rsid w:val="00363860"/>
    <w:rsid w:val="00396A2F"/>
    <w:rsid w:val="003A0A52"/>
    <w:rsid w:val="003C2C8D"/>
    <w:rsid w:val="00455E9A"/>
    <w:rsid w:val="00514FAA"/>
    <w:rsid w:val="005520F0"/>
    <w:rsid w:val="00596691"/>
    <w:rsid w:val="005B1AD4"/>
    <w:rsid w:val="005D6907"/>
    <w:rsid w:val="00651757"/>
    <w:rsid w:val="006F20C2"/>
    <w:rsid w:val="00703A88"/>
    <w:rsid w:val="007F70BC"/>
    <w:rsid w:val="00800216"/>
    <w:rsid w:val="00801DA4"/>
    <w:rsid w:val="00807E57"/>
    <w:rsid w:val="0084331B"/>
    <w:rsid w:val="008E0728"/>
    <w:rsid w:val="008F547A"/>
    <w:rsid w:val="008F5B90"/>
    <w:rsid w:val="00922E74"/>
    <w:rsid w:val="009F3394"/>
    <w:rsid w:val="00A43DDA"/>
    <w:rsid w:val="00A55AD6"/>
    <w:rsid w:val="00A83C64"/>
    <w:rsid w:val="00AF6FFA"/>
    <w:rsid w:val="00B1626F"/>
    <w:rsid w:val="00B80240"/>
    <w:rsid w:val="00B86BCD"/>
    <w:rsid w:val="00BB55C7"/>
    <w:rsid w:val="00BB7EC1"/>
    <w:rsid w:val="00C3765A"/>
    <w:rsid w:val="00C50011"/>
    <w:rsid w:val="00C623C9"/>
    <w:rsid w:val="00CF4200"/>
    <w:rsid w:val="00D56AA8"/>
    <w:rsid w:val="00D72C68"/>
    <w:rsid w:val="00D8422B"/>
    <w:rsid w:val="00DC5780"/>
    <w:rsid w:val="00E178CC"/>
    <w:rsid w:val="00EB5CF7"/>
    <w:rsid w:val="00F30426"/>
    <w:rsid w:val="00F701BD"/>
    <w:rsid w:val="00F90039"/>
    <w:rsid w:val="00FD3A59"/>
    <w:rsid w:val="00FF1F1B"/>
    <w:rsid w:val="135A333B"/>
    <w:rsid w:val="1B7F780E"/>
    <w:rsid w:val="1C5C4AC0"/>
    <w:rsid w:val="6D04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Date Char"/>
    <w:basedOn w:val="7"/>
    <w:link w:val="2"/>
    <w:semiHidden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148</Words>
  <Characters>850</Characters>
  <Lines>0</Lines>
  <Paragraphs>0</Paragraphs>
  <TotalTime>96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2019-06-19T05:13:00Z</dcterms:created>
  <dc:creator>Sky123.Org</dc:creator>
  <cp:lastModifiedBy>影子</cp:lastModifiedBy>
  <cp:lastPrinted>2019-07-05T08:26:00Z</cp:lastPrinted>
  <dcterms:modified xsi:type="dcterms:W3CDTF">2019-07-08T07:52:26Z</dcterms:modified>
  <dc:title>关于成立常熟市建筑行业协会房建专业委员会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