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20A" w:rsidRPr="00AB22C9" w:rsidRDefault="0035420A" w:rsidP="00AB22C9">
      <w:pPr>
        <w:tabs>
          <w:tab w:val="left" w:pos="644"/>
        </w:tabs>
        <w:snapToGrid w:val="0"/>
        <w:spacing w:beforeLines="50" w:before="217" w:afterLines="50" w:after="217"/>
        <w:jc w:val="center"/>
        <w:rPr>
          <w:rFonts w:ascii="仿宋_GB2312" w:hAnsi="宋体" w:cs="宋体"/>
          <w:b/>
          <w:bCs/>
          <w:color w:val="000000"/>
          <w:kern w:val="0"/>
          <w:sz w:val="31"/>
          <w:szCs w:val="31"/>
        </w:rPr>
      </w:pPr>
      <w:r w:rsidRPr="00AB22C9">
        <w:rPr>
          <w:rFonts w:ascii="仿宋_GB2312" w:hAnsi="宋体" w:cs="宋体" w:hint="eastAsia"/>
          <w:b/>
          <w:bCs/>
          <w:color w:val="000000"/>
          <w:kern w:val="0"/>
          <w:sz w:val="31"/>
          <w:szCs w:val="31"/>
        </w:rPr>
        <w:t>苏州市建筑市场综合考核用表之三（项目综合情况）</w:t>
      </w:r>
    </w:p>
    <w:p w:rsidR="0035420A" w:rsidRPr="00AB22C9" w:rsidRDefault="0035420A" w:rsidP="00AB22C9">
      <w:pPr>
        <w:snapToGrid w:val="0"/>
        <w:spacing w:beforeLines="50" w:before="217" w:afterLines="20" w:after="87"/>
        <w:ind w:left="420" w:firstLine="420"/>
        <w:rPr>
          <w:rFonts w:ascii="仿宋_GB2312" w:hAnsi="宋体" w:cs="宋体"/>
          <w:bCs/>
          <w:color w:val="000000"/>
          <w:kern w:val="0"/>
          <w:sz w:val="20"/>
        </w:rPr>
      </w:pPr>
      <w:r w:rsidRPr="00AB22C9">
        <w:rPr>
          <w:rFonts w:ascii="仿宋_GB2312" w:hAnsi="宋体" w:cs="宋体" w:hint="eastAsia"/>
          <w:bCs/>
          <w:color w:val="000000"/>
          <w:kern w:val="0"/>
          <w:sz w:val="20"/>
        </w:rPr>
        <w:t>项目编号：</w:t>
      </w:r>
      <w:r w:rsidRPr="00AB22C9">
        <w:rPr>
          <w:rFonts w:ascii="仿宋_GB2312" w:hAnsi="宋体" w:cs="宋体" w:hint="eastAsia"/>
          <w:bCs/>
          <w:color w:val="000000"/>
          <w:kern w:val="0"/>
          <w:sz w:val="20"/>
          <w:u w:val="single"/>
        </w:rPr>
        <w:t xml:space="preserve">                         </w:t>
      </w:r>
      <w:r w:rsidRPr="00AB22C9">
        <w:rPr>
          <w:rFonts w:ascii="仿宋_GB2312" w:hAnsi="宋体" w:cs="宋体" w:hint="eastAsia"/>
          <w:bCs/>
          <w:color w:val="000000"/>
          <w:kern w:val="0"/>
          <w:sz w:val="20"/>
        </w:rPr>
        <w:t xml:space="preserve">   </w:t>
      </w:r>
      <w:r w:rsidRPr="00AB22C9">
        <w:rPr>
          <w:rFonts w:ascii="仿宋_GB2312" w:hAnsi="宋体" w:cs="宋体"/>
          <w:bCs/>
          <w:color w:val="000000"/>
          <w:kern w:val="0"/>
          <w:sz w:val="20"/>
        </w:rPr>
        <w:t xml:space="preserve">         </w:t>
      </w:r>
      <w:r w:rsidRPr="00AB22C9">
        <w:rPr>
          <w:rFonts w:ascii="仿宋_GB2312" w:hAnsi="宋体" w:cs="宋体" w:hint="eastAsia"/>
          <w:bCs/>
          <w:color w:val="000000"/>
          <w:kern w:val="0"/>
          <w:sz w:val="20"/>
        </w:rPr>
        <w:t>检查日期：</w:t>
      </w:r>
      <w:r w:rsidRPr="00AB22C9">
        <w:rPr>
          <w:rFonts w:ascii="仿宋_GB2312" w:hAnsi="宋体" w:cs="宋体" w:hint="eastAsia"/>
          <w:bCs/>
          <w:color w:val="000000"/>
          <w:kern w:val="0"/>
          <w:sz w:val="20"/>
          <w:u w:val="single"/>
        </w:rPr>
        <w:t xml:space="preserve">                        </w:t>
      </w:r>
    </w:p>
    <w:tbl>
      <w:tblPr>
        <w:tblW w:w="10289" w:type="dxa"/>
        <w:jc w:val="center"/>
        <w:tblLayout w:type="fixed"/>
        <w:tblLook w:val="0000" w:firstRow="0" w:lastRow="0" w:firstColumn="0" w:lastColumn="0" w:noHBand="0" w:noVBand="0"/>
      </w:tblPr>
      <w:tblGrid>
        <w:gridCol w:w="477"/>
        <w:gridCol w:w="1165"/>
        <w:gridCol w:w="1595"/>
        <w:gridCol w:w="2694"/>
        <w:gridCol w:w="2248"/>
        <w:gridCol w:w="703"/>
        <w:gridCol w:w="703"/>
        <w:gridCol w:w="704"/>
      </w:tblGrid>
      <w:tr w:rsidR="0035420A" w:rsidRPr="00AB22C9" w:rsidTr="008C75C9">
        <w:trPr>
          <w:trHeight w:val="290"/>
          <w:jc w:val="center"/>
        </w:trPr>
        <w:tc>
          <w:tcPr>
            <w:tcW w:w="1028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35420A" w:rsidRPr="00AB22C9" w:rsidRDefault="0035420A" w:rsidP="006B1E1E">
            <w:pPr>
              <w:snapToGrid w:val="0"/>
              <w:rPr>
                <w:rFonts w:ascii="仿宋_GB2312" w:hAnsi="宋体" w:cs="宋体"/>
                <w:b/>
                <w:bCs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b/>
                <w:bCs/>
                <w:spacing w:val="-10"/>
                <w:kern w:val="0"/>
                <w:sz w:val="20"/>
              </w:rPr>
              <w:t>施工单位（100分）</w:t>
            </w:r>
          </w:p>
        </w:tc>
      </w:tr>
      <w:tr w:rsidR="0035420A" w:rsidRPr="00AB22C9" w:rsidTr="00784933">
        <w:trPr>
          <w:trHeight w:val="290"/>
          <w:jc w:val="center"/>
        </w:trPr>
        <w:tc>
          <w:tcPr>
            <w:tcW w:w="4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6B1E1E">
            <w:pPr>
              <w:snapToGrid w:val="0"/>
              <w:jc w:val="center"/>
              <w:rPr>
                <w:rFonts w:ascii="仿宋_GB2312" w:hAnsi="宋体" w:cs="宋体"/>
                <w:b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b/>
                <w:spacing w:val="-10"/>
                <w:kern w:val="0"/>
                <w:sz w:val="20"/>
              </w:rPr>
              <w:t>序号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6B1E1E">
            <w:pPr>
              <w:snapToGrid w:val="0"/>
              <w:jc w:val="center"/>
              <w:rPr>
                <w:rFonts w:ascii="仿宋_GB2312" w:hAnsi="宋体" w:cs="宋体"/>
                <w:b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b/>
                <w:spacing w:val="-10"/>
                <w:kern w:val="0"/>
                <w:sz w:val="20"/>
              </w:rPr>
              <w:t>检查项目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6B1E1E">
            <w:pPr>
              <w:snapToGrid w:val="0"/>
              <w:jc w:val="center"/>
              <w:rPr>
                <w:rFonts w:ascii="仿宋_GB2312" w:hAnsi="宋体" w:cs="宋体"/>
                <w:b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b/>
                <w:spacing w:val="-10"/>
                <w:kern w:val="0"/>
                <w:sz w:val="20"/>
              </w:rPr>
              <w:t>检 查 内 容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6B1E1E">
            <w:pPr>
              <w:snapToGrid w:val="0"/>
              <w:jc w:val="center"/>
              <w:rPr>
                <w:rFonts w:ascii="仿宋_GB2312" w:hAnsi="宋体" w:cs="宋体"/>
                <w:b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b/>
                <w:spacing w:val="-10"/>
                <w:kern w:val="0"/>
                <w:sz w:val="20"/>
              </w:rPr>
              <w:t>评分标准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A943A0">
            <w:pPr>
              <w:snapToGrid w:val="0"/>
              <w:jc w:val="center"/>
              <w:rPr>
                <w:rFonts w:ascii="仿宋_GB2312" w:hAnsi="宋体" w:cs="宋体"/>
                <w:b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b/>
                <w:spacing w:val="-10"/>
                <w:kern w:val="0"/>
                <w:sz w:val="20"/>
              </w:rPr>
              <w:t>扣分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A943A0">
            <w:pPr>
              <w:snapToGrid w:val="0"/>
              <w:jc w:val="center"/>
              <w:rPr>
                <w:rFonts w:ascii="仿宋_GB2312" w:hAnsi="宋体" w:cs="宋体"/>
                <w:b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b/>
                <w:spacing w:val="-10"/>
                <w:kern w:val="0"/>
                <w:sz w:val="20"/>
              </w:rPr>
              <w:t>得分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420A" w:rsidRPr="00AB22C9" w:rsidRDefault="0035420A" w:rsidP="006B1E1E">
            <w:pPr>
              <w:snapToGrid w:val="0"/>
              <w:jc w:val="center"/>
              <w:rPr>
                <w:rFonts w:ascii="仿宋_GB2312" w:hAnsi="宋体" w:cs="宋体"/>
                <w:b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b/>
                <w:spacing w:val="-10"/>
                <w:kern w:val="0"/>
                <w:sz w:val="20"/>
              </w:rPr>
              <w:t>扣分</w:t>
            </w:r>
          </w:p>
          <w:p w:rsidR="0035420A" w:rsidRPr="00AB22C9" w:rsidRDefault="0035420A" w:rsidP="006B1E1E">
            <w:pPr>
              <w:snapToGrid w:val="0"/>
              <w:jc w:val="center"/>
              <w:rPr>
                <w:rFonts w:ascii="仿宋_GB2312" w:hAnsi="宋体" w:cs="宋体"/>
                <w:b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b/>
                <w:spacing w:val="-10"/>
                <w:kern w:val="0"/>
                <w:sz w:val="20"/>
              </w:rPr>
              <w:t>原因</w:t>
            </w:r>
          </w:p>
        </w:tc>
      </w:tr>
      <w:tr w:rsidR="0014061F" w:rsidRPr="00AB22C9" w:rsidTr="00784933">
        <w:trPr>
          <w:trHeight w:val="774"/>
          <w:jc w:val="center"/>
        </w:trPr>
        <w:tc>
          <w:tcPr>
            <w:tcW w:w="4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1F" w:rsidRPr="00AB22C9" w:rsidRDefault="0014061F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1F" w:rsidRPr="00AB22C9" w:rsidRDefault="0014061F" w:rsidP="00FE7446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企业管理（</w:t>
            </w:r>
            <w:r w:rsidR="00FE7446">
              <w:rPr>
                <w:rFonts w:ascii="仿宋_GB2312" w:hAnsi="宋体" w:cs="宋体"/>
                <w:spacing w:val="-10"/>
                <w:kern w:val="0"/>
                <w:sz w:val="20"/>
              </w:rPr>
              <w:t>5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分）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61F" w:rsidRPr="00AB22C9" w:rsidRDefault="0014061F" w:rsidP="00FE7446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《信用管理手册》使用（</w:t>
            </w:r>
            <w:r w:rsidR="00FE7446">
              <w:rPr>
                <w:rFonts w:ascii="仿宋_GB2312" w:hAnsi="宋体" w:cs="宋体"/>
                <w:spacing w:val="-10"/>
                <w:kern w:val="0"/>
                <w:sz w:val="20"/>
              </w:rPr>
              <w:t>5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61F" w:rsidRPr="00AB22C9" w:rsidRDefault="0014061F" w:rsidP="00FE7446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总</w:t>
            </w:r>
            <w:r w:rsidR="00FE7446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承</w:t>
            </w:r>
            <w:r w:rsidRPr="00753B35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包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企业是否按规定办理 《信用管理手册》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61F" w:rsidRPr="00AB22C9" w:rsidRDefault="0014061F" w:rsidP="00FE7446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不符合扣5分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4061F" w:rsidRPr="00AB22C9" w:rsidRDefault="0014061F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 xml:space="preserve">　</w:t>
            </w:r>
          </w:p>
          <w:p w:rsidR="0014061F" w:rsidRPr="00AB22C9" w:rsidRDefault="0014061F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</w:tr>
      <w:tr w:rsidR="00187B0E" w:rsidRPr="00AB22C9" w:rsidTr="00784933">
        <w:trPr>
          <w:trHeight w:val="191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0E" w:rsidRPr="00AB22C9" w:rsidRDefault="00187B0E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2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0E" w:rsidRPr="00AB22C9" w:rsidRDefault="00187B0E" w:rsidP="00B43CE8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项目经理及管理班子(</w:t>
            </w:r>
            <w:r w:rsidR="00B43CE8">
              <w:rPr>
                <w:rFonts w:ascii="仿宋_GB2312" w:hAnsi="宋体" w:cs="宋体"/>
                <w:spacing w:val="-10"/>
                <w:kern w:val="0"/>
                <w:sz w:val="20"/>
              </w:rPr>
              <w:t>30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 )</w:t>
            </w:r>
          </w:p>
        </w:tc>
        <w:tc>
          <w:tcPr>
            <w:tcW w:w="4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87B0E" w:rsidRPr="00AB22C9" w:rsidRDefault="00187B0E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项目经理是否为本企业人员，专业</w:t>
            </w:r>
            <w:r w:rsidR="001C339C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、资质等级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是否与承接工程相适应，是否在岗（15分）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B0E" w:rsidRPr="00AB22C9" w:rsidRDefault="00187B0E" w:rsidP="001C339C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非本企业人员扣15分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专业</w:t>
            </w:r>
            <w:r w:rsidR="001C339C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、</w:t>
            </w:r>
            <w:r w:rsidR="001C339C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资质等级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不</w:t>
            </w:r>
            <w:r w:rsidR="001C339C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符合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扣10分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="00B7414F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到岗时间不满80</w:t>
            </w:r>
            <w:r w:rsidR="00B7414F">
              <w:rPr>
                <w:rFonts w:ascii="仿宋_GB2312" w:hAnsi="宋体" w:cs="宋体"/>
                <w:spacing w:val="-10"/>
                <w:kern w:val="0"/>
                <w:sz w:val="20"/>
              </w:rPr>
              <w:t>%</w:t>
            </w:r>
            <w:r w:rsidR="00B7414F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扣10分</w:t>
            </w:r>
            <w:r w:rsidR="00B7414F">
              <w:rPr>
                <w:rFonts w:ascii="仿宋_GB2312" w:hAnsi="宋体" w:cs="宋体"/>
                <w:spacing w:val="-10"/>
                <w:kern w:val="0"/>
                <w:sz w:val="20"/>
              </w:rPr>
              <w:t>，</w:t>
            </w:r>
            <w:proofErr w:type="gramStart"/>
            <w:r w:rsidRPr="00B43CE8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不</w:t>
            </w:r>
            <w:proofErr w:type="gramEnd"/>
            <w:r w:rsidRPr="00B43CE8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在岗扣15分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="00B43CE8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与</w:t>
            </w:r>
            <w:r w:rsidR="00B43CE8">
              <w:rPr>
                <w:rFonts w:ascii="仿宋_GB2312" w:hAnsi="宋体" w:cs="宋体"/>
                <w:spacing w:val="-10"/>
                <w:kern w:val="0"/>
                <w:sz w:val="20"/>
              </w:rPr>
              <w:t>备案</w:t>
            </w:r>
            <w:r w:rsidR="00B43CE8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人员</w:t>
            </w:r>
            <w:r w:rsidR="00B43CE8">
              <w:rPr>
                <w:rFonts w:ascii="仿宋_GB2312" w:hAnsi="宋体" w:cs="宋体"/>
                <w:spacing w:val="-10"/>
                <w:kern w:val="0"/>
                <w:sz w:val="20"/>
              </w:rPr>
              <w:t>不一致</w:t>
            </w:r>
            <w:r w:rsidR="00B43CE8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，</w:t>
            </w:r>
            <w:r w:rsidR="00B43CE8">
              <w:rPr>
                <w:rFonts w:ascii="仿宋_GB2312" w:hAnsi="宋体" w:cs="宋体"/>
                <w:spacing w:val="-10"/>
                <w:kern w:val="0"/>
                <w:sz w:val="20"/>
              </w:rPr>
              <w:t>且无变更手续</w:t>
            </w:r>
            <w:r w:rsidR="00B43CE8"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扣1</w:t>
            </w:r>
            <w:r w:rsidR="00B43CE8">
              <w:rPr>
                <w:rFonts w:ascii="仿宋_GB2312" w:hAnsi="宋体" w:cs="宋体"/>
                <w:spacing w:val="-10"/>
                <w:kern w:val="0"/>
                <w:sz w:val="20"/>
              </w:rPr>
              <w:t>5</w:t>
            </w:r>
            <w:r w:rsidR="00B43CE8"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="00753B35">
              <w:rPr>
                <w:rFonts w:ascii="仿宋_GB2312" w:hAnsi="宋体" w:cs="宋体"/>
                <w:spacing w:val="-10"/>
                <w:kern w:val="0"/>
                <w:sz w:val="20"/>
              </w:rPr>
              <w:t>最多扣</w:t>
            </w:r>
            <w:r w:rsidR="00753B35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15分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87B0E" w:rsidRPr="00AB22C9" w:rsidRDefault="00187B0E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 xml:space="preserve">　</w:t>
            </w:r>
          </w:p>
          <w:p w:rsidR="00187B0E" w:rsidRPr="00AB22C9" w:rsidRDefault="00187B0E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 xml:space="preserve">　</w:t>
            </w:r>
          </w:p>
        </w:tc>
      </w:tr>
      <w:tr w:rsidR="0034308A" w:rsidRPr="00AB22C9" w:rsidTr="00784933">
        <w:trPr>
          <w:trHeight w:val="488"/>
          <w:jc w:val="center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8A" w:rsidRPr="00AB22C9" w:rsidRDefault="0034308A" w:rsidP="006B1E1E">
            <w:pPr>
              <w:widowControl/>
              <w:jc w:val="left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8A" w:rsidRPr="00AB22C9" w:rsidRDefault="0034308A" w:rsidP="006B1E1E">
            <w:pPr>
              <w:widowControl/>
              <w:jc w:val="left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  <w:tc>
          <w:tcPr>
            <w:tcW w:w="4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308A" w:rsidRPr="00AB22C9" w:rsidRDefault="0034308A" w:rsidP="00A46617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项目部管理人员（质量、安全、施工、造价等）是否是本单位人员，是否持有岗位证书</w:t>
            </w:r>
            <w:r w:rsidR="008E22C8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，</w:t>
            </w:r>
            <w:r w:rsidR="008E22C8">
              <w:rPr>
                <w:rFonts w:ascii="仿宋_GB2312" w:hAnsi="宋体" w:cs="宋体"/>
                <w:spacing w:val="-10"/>
                <w:kern w:val="0"/>
                <w:sz w:val="20"/>
              </w:rPr>
              <w:t>备案人员是否在</w:t>
            </w:r>
            <w:r w:rsidR="00A46617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岗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（</w:t>
            </w:r>
            <w:r w:rsidR="00753B35">
              <w:rPr>
                <w:rFonts w:ascii="仿宋_GB2312" w:hAnsi="宋体" w:cs="宋体"/>
                <w:spacing w:val="-10"/>
                <w:kern w:val="0"/>
                <w:sz w:val="20"/>
              </w:rPr>
              <w:t>15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分）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08A" w:rsidRPr="00AB22C9" w:rsidRDefault="0034308A" w:rsidP="00590779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一人非本单位人员、不持证上岗扣</w:t>
            </w:r>
            <w:r w:rsidR="00B43CE8">
              <w:rPr>
                <w:rFonts w:ascii="仿宋_GB2312" w:hAnsi="宋体" w:cs="宋体"/>
                <w:spacing w:val="-10"/>
                <w:kern w:val="0"/>
                <w:sz w:val="20"/>
              </w:rPr>
              <w:t>8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  <w:r w:rsidR="00EE3283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；一人</w:t>
            </w:r>
            <w:r w:rsidR="00753B35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到岗时间不</w:t>
            </w:r>
            <w:r w:rsidR="00A46617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满</w:t>
            </w:r>
            <w:r w:rsidR="00753B35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80</w:t>
            </w:r>
            <w:r w:rsidR="00753B35">
              <w:rPr>
                <w:rFonts w:ascii="仿宋_GB2312" w:hAnsi="宋体" w:cs="宋体"/>
                <w:spacing w:val="-10"/>
                <w:kern w:val="0"/>
                <w:sz w:val="20"/>
              </w:rPr>
              <w:t>%</w:t>
            </w:r>
            <w:r w:rsidR="00EE3283">
              <w:rPr>
                <w:rFonts w:ascii="仿宋_GB2312" w:hAnsi="宋体" w:cs="宋体"/>
                <w:spacing w:val="-10"/>
                <w:kern w:val="0"/>
                <w:sz w:val="20"/>
              </w:rPr>
              <w:t>扣</w:t>
            </w:r>
            <w:r w:rsidR="00366CE5">
              <w:rPr>
                <w:rFonts w:ascii="仿宋_GB2312" w:hAnsi="宋体" w:cs="宋体"/>
                <w:spacing w:val="-10"/>
                <w:kern w:val="0"/>
                <w:sz w:val="20"/>
              </w:rPr>
              <w:t>5</w:t>
            </w:r>
            <w:r w:rsidR="00EE3283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="00EE3283">
              <w:rPr>
                <w:rFonts w:ascii="仿宋_GB2312" w:hAnsi="宋体" w:cs="宋体"/>
                <w:spacing w:val="-10"/>
                <w:kern w:val="0"/>
                <w:sz w:val="20"/>
              </w:rPr>
              <w:t>备案</w:t>
            </w:r>
            <w:r w:rsidR="00EE3283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人员</w:t>
            </w:r>
            <w:proofErr w:type="gramStart"/>
            <w:r w:rsidR="00EE3283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不</w:t>
            </w:r>
            <w:proofErr w:type="gramEnd"/>
            <w:r w:rsidR="00EE3283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在岗，且无</w:t>
            </w:r>
            <w:r w:rsidR="00EE3283">
              <w:rPr>
                <w:rFonts w:ascii="仿宋_GB2312" w:hAnsi="宋体" w:cs="宋体"/>
                <w:spacing w:val="-10"/>
                <w:kern w:val="0"/>
                <w:sz w:val="20"/>
              </w:rPr>
              <w:t>变更手续</w:t>
            </w:r>
            <w:r w:rsidR="00EE3283"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扣</w:t>
            </w:r>
            <w:r w:rsidR="00A46617">
              <w:rPr>
                <w:rFonts w:ascii="仿宋_GB2312" w:hAnsi="宋体" w:cs="宋体"/>
                <w:spacing w:val="-10"/>
                <w:kern w:val="0"/>
                <w:sz w:val="20"/>
              </w:rPr>
              <w:t>10</w:t>
            </w:r>
            <w:r w:rsidR="00EE3283"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最多扣1</w:t>
            </w:r>
            <w:r w:rsidR="00753B35">
              <w:rPr>
                <w:rFonts w:ascii="仿宋_GB2312" w:hAnsi="宋体" w:cs="宋体"/>
                <w:spacing w:val="-10"/>
                <w:kern w:val="0"/>
                <w:sz w:val="20"/>
              </w:rPr>
              <w:t>5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4308A" w:rsidRPr="00AB22C9" w:rsidRDefault="0034308A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</w:tr>
      <w:tr w:rsidR="007F52BD" w:rsidRPr="00AB22C9" w:rsidTr="00784933">
        <w:trPr>
          <w:trHeight w:val="1362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2BD" w:rsidRPr="00AB22C9" w:rsidRDefault="007F52BD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3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2BD" w:rsidRPr="00AB22C9" w:rsidRDefault="007F52BD" w:rsidP="00B40280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项目部管理（2</w:t>
            </w:r>
            <w:r w:rsidR="00B40280">
              <w:rPr>
                <w:rFonts w:ascii="仿宋_GB2312" w:hAnsi="宋体" w:cs="宋体"/>
                <w:spacing w:val="-10"/>
                <w:kern w:val="0"/>
                <w:sz w:val="20"/>
              </w:rPr>
              <w:t>5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分）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2BD" w:rsidRPr="00AB22C9" w:rsidRDefault="007F52BD" w:rsidP="008E22C8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管理制度建设（1</w:t>
            </w:r>
            <w:r w:rsidR="008E22C8">
              <w:rPr>
                <w:rFonts w:ascii="仿宋_GB2312" w:hAnsi="宋体" w:cs="宋体"/>
                <w:spacing w:val="-10"/>
                <w:kern w:val="0"/>
                <w:sz w:val="20"/>
              </w:rPr>
              <w:t>5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分）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2BD" w:rsidRPr="00AB22C9" w:rsidRDefault="007F52BD" w:rsidP="003D337C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 xml:space="preserve">项目部组织网络建立情况;项目部质量、安全、文明、农民工工资支付管理制度、农民工工资支付应急预案制度等各项管理制度建立情况; 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F52BD" w:rsidRPr="00AB22C9" w:rsidRDefault="007F52BD" w:rsidP="003D337C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未建立扣</w:t>
            </w:r>
            <w:r w:rsidR="005905DD">
              <w:rPr>
                <w:rFonts w:ascii="仿宋_GB2312" w:hAnsi="宋体" w:cs="宋体"/>
                <w:spacing w:val="-10"/>
                <w:kern w:val="0"/>
                <w:sz w:val="20"/>
              </w:rPr>
              <w:t>8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分，不</w:t>
            </w:r>
            <w:proofErr w:type="gramStart"/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健全扣</w:t>
            </w:r>
            <w:proofErr w:type="gramEnd"/>
            <w:r w:rsidR="005905DD">
              <w:rPr>
                <w:rFonts w:ascii="仿宋_GB2312" w:hAnsi="宋体" w:cs="宋体"/>
                <w:spacing w:val="-10"/>
                <w:kern w:val="0"/>
                <w:sz w:val="20"/>
              </w:rPr>
              <w:t>5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  <w:r w:rsidR="00B95A0A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；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有一项制度不执行扣</w:t>
            </w:r>
            <w:r w:rsidR="005905DD">
              <w:rPr>
                <w:rFonts w:ascii="仿宋_GB2312" w:hAnsi="宋体" w:cs="宋体"/>
                <w:spacing w:val="-10"/>
                <w:kern w:val="0"/>
                <w:sz w:val="20"/>
              </w:rPr>
              <w:t>5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分，未上墙扣</w:t>
            </w:r>
            <w:r w:rsidR="003D337C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3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分，缺一项扣</w:t>
            </w:r>
            <w:r w:rsidR="005905DD">
              <w:rPr>
                <w:rFonts w:ascii="仿宋_GB2312" w:hAnsi="宋体" w:cs="宋体"/>
                <w:spacing w:val="-10"/>
                <w:kern w:val="0"/>
                <w:sz w:val="20"/>
              </w:rPr>
              <w:t>3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分，最多扣1</w:t>
            </w:r>
            <w:r w:rsidR="005905DD">
              <w:rPr>
                <w:rFonts w:ascii="仿宋_GB2312" w:hAnsi="宋体" w:cs="宋体"/>
                <w:spacing w:val="-10"/>
                <w:kern w:val="0"/>
                <w:sz w:val="20"/>
              </w:rPr>
              <w:t>5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F52BD" w:rsidRPr="00AB22C9" w:rsidRDefault="007F52BD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F52BD" w:rsidRPr="00AB22C9" w:rsidRDefault="007F52BD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7F52BD" w:rsidRPr="00AB22C9" w:rsidRDefault="007F52BD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</w:tr>
      <w:tr w:rsidR="0035420A" w:rsidRPr="00AB22C9" w:rsidTr="00784933">
        <w:trPr>
          <w:trHeight w:val="510"/>
          <w:jc w:val="center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6B1E1E">
            <w:pPr>
              <w:widowControl/>
              <w:jc w:val="left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6B1E1E">
            <w:pPr>
              <w:widowControl/>
              <w:jc w:val="left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8E22C8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“标牌设置”(</w:t>
            </w:r>
            <w:r w:rsidR="008E22C8">
              <w:rPr>
                <w:rFonts w:ascii="仿宋_GB2312" w:hAnsi="宋体" w:cs="宋体"/>
                <w:spacing w:val="-10"/>
                <w:kern w:val="0"/>
                <w:sz w:val="20"/>
              </w:rPr>
              <w:t>10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C84F5F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是否在醒目位置悬挂公示（标牌包括：工程概况，项目组织，安全生产，文明施工</w:t>
            </w:r>
            <w:r w:rsidR="00784933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（扬尘治理）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，消防保卫，</w:t>
            </w:r>
            <w:r w:rsidR="00C84F5F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建筑业</w:t>
            </w:r>
            <w:bookmarkStart w:id="0" w:name="_GoBack"/>
            <w:bookmarkEnd w:id="0"/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农民工</w:t>
            </w:r>
            <w:r w:rsidR="00C84F5F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维权告示牌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，建筑节能，安全应急预案，施工平面布置图）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8E22C8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漏一项扣2分，最多扣</w:t>
            </w:r>
            <w:r w:rsidR="008E22C8">
              <w:rPr>
                <w:rFonts w:ascii="仿宋_GB2312" w:hAnsi="宋体" w:cs="宋体"/>
                <w:spacing w:val="-10"/>
                <w:kern w:val="0"/>
                <w:sz w:val="20"/>
              </w:rPr>
              <w:t>10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20A" w:rsidRPr="00AB22C9" w:rsidRDefault="0035420A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35420A" w:rsidRPr="00AB22C9" w:rsidRDefault="0035420A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 xml:space="preserve">　</w:t>
            </w:r>
          </w:p>
        </w:tc>
      </w:tr>
      <w:tr w:rsidR="00B43CE8" w:rsidRPr="00AB22C9" w:rsidTr="00784933">
        <w:trPr>
          <w:trHeight w:val="1049"/>
          <w:jc w:val="center"/>
        </w:trPr>
        <w:tc>
          <w:tcPr>
            <w:tcW w:w="4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E8" w:rsidRPr="00AB22C9" w:rsidRDefault="00B43CE8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4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E8" w:rsidRPr="00AB22C9" w:rsidRDefault="00B43CE8" w:rsidP="00B40280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总包合同管理（</w:t>
            </w:r>
            <w:r w:rsidR="00B40280">
              <w:rPr>
                <w:rFonts w:ascii="仿宋_GB2312" w:hAnsi="宋体" w:cs="宋体"/>
                <w:spacing w:val="-10"/>
                <w:kern w:val="0"/>
                <w:sz w:val="20"/>
              </w:rPr>
              <w:t>15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分）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3CE8" w:rsidRPr="00AB22C9" w:rsidRDefault="00B43CE8" w:rsidP="00B7414F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总承包（1</w:t>
            </w:r>
            <w:r>
              <w:rPr>
                <w:rFonts w:ascii="仿宋_GB2312" w:hAnsi="宋体" w:cs="宋体"/>
                <w:spacing w:val="-10"/>
                <w:kern w:val="0"/>
                <w:sz w:val="20"/>
              </w:rPr>
              <w:t>5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3CE8" w:rsidRPr="00AB22C9" w:rsidRDefault="00B43CE8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承包单位是否具备相应资质，合同是否按规定备案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3CE8" w:rsidRPr="00AB22C9" w:rsidRDefault="00B43CE8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无资质扣10分，合同未备案扣5分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B43CE8" w:rsidRPr="00AB22C9" w:rsidRDefault="00B43CE8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 xml:space="preserve">　</w:t>
            </w:r>
          </w:p>
          <w:p w:rsidR="00B43CE8" w:rsidRPr="00AB22C9" w:rsidRDefault="00B43CE8" w:rsidP="008E22C8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 xml:space="preserve">　　</w:t>
            </w:r>
          </w:p>
        </w:tc>
      </w:tr>
      <w:tr w:rsidR="0034308A" w:rsidRPr="00AB22C9" w:rsidTr="00784933">
        <w:trPr>
          <w:trHeight w:val="3731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4308A" w:rsidRPr="00AB22C9" w:rsidRDefault="0034308A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5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08A" w:rsidRPr="00AB22C9" w:rsidRDefault="0034308A" w:rsidP="00B40280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农民工管理（</w:t>
            </w:r>
            <w:r w:rsidR="00B40280">
              <w:rPr>
                <w:rFonts w:ascii="仿宋_GB2312" w:hAnsi="宋体" w:cs="宋体"/>
                <w:spacing w:val="-10"/>
                <w:kern w:val="0"/>
                <w:sz w:val="20"/>
              </w:rPr>
              <w:t>2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5分）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308A" w:rsidRPr="00AB22C9" w:rsidRDefault="0034308A" w:rsidP="00B7414F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农民工实名制执行情况（</w:t>
            </w:r>
            <w:r w:rsidR="00B7414F">
              <w:rPr>
                <w:rFonts w:ascii="仿宋_GB2312" w:hAnsi="宋体" w:cs="宋体"/>
                <w:spacing w:val="-10"/>
                <w:kern w:val="0"/>
                <w:sz w:val="20"/>
              </w:rPr>
              <w:t>20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308A" w:rsidRPr="00AB22C9" w:rsidRDefault="0034308A" w:rsidP="00682E5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施工现场实名制登记、考勤系统安装、建立农民工工资投诉处理网络、编制农民工考勤表、工资支付表、农民工花名册等</w:t>
            </w:r>
          </w:p>
          <w:p w:rsidR="0034308A" w:rsidRPr="00AB22C9" w:rsidRDefault="0034308A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308A" w:rsidRPr="00AB22C9" w:rsidRDefault="0034308A" w:rsidP="00590779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施工现场未安装实名制管理系统的扣</w:t>
            </w:r>
            <w:r w:rsidR="00B7414F">
              <w:rPr>
                <w:rFonts w:ascii="仿宋_GB2312" w:hAnsi="宋体" w:cs="宋体"/>
                <w:spacing w:val="-10"/>
                <w:kern w:val="0"/>
                <w:sz w:val="20"/>
              </w:rPr>
              <w:t>8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分，已使用，但不规范扣</w:t>
            </w:r>
            <w:r w:rsidR="00B7414F">
              <w:rPr>
                <w:rFonts w:ascii="仿宋_GB2312" w:hAnsi="宋体" w:cs="宋体"/>
                <w:spacing w:val="-10"/>
                <w:kern w:val="0"/>
                <w:sz w:val="20"/>
              </w:rPr>
              <w:t>3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投诉处理网络未建立，扣</w:t>
            </w:r>
            <w:r w:rsidR="009914C1">
              <w:rPr>
                <w:rFonts w:ascii="仿宋_GB2312" w:hAnsi="宋体" w:cs="宋体"/>
                <w:spacing w:val="-10"/>
                <w:kern w:val="0"/>
                <w:sz w:val="20"/>
              </w:rPr>
              <w:t>3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未按月结清劳务人员工作量并编制工资支付表、未编制农民工考勤表、未建立农民工花名册</w:t>
            </w:r>
            <w:r w:rsidRPr="009914C1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、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未签订劳动合同、未建立考勤制度、未建立工资发放清单制度每项扣</w:t>
            </w:r>
            <w:r w:rsidR="00B7414F">
              <w:rPr>
                <w:rFonts w:ascii="仿宋_GB2312" w:hAnsi="宋体" w:cs="宋体"/>
                <w:spacing w:val="-10"/>
                <w:kern w:val="0"/>
                <w:sz w:val="20"/>
              </w:rPr>
              <w:t>3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="009914C1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考勤</w:t>
            </w:r>
            <w:proofErr w:type="gramStart"/>
            <w:r w:rsidR="009914C1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表</w:t>
            </w:r>
            <w:r w:rsidR="009914C1">
              <w:rPr>
                <w:rFonts w:ascii="仿宋_GB2312" w:hAnsi="宋体" w:cs="宋体"/>
                <w:spacing w:val="-10"/>
                <w:kern w:val="0"/>
                <w:sz w:val="20"/>
              </w:rPr>
              <w:t>记录</w:t>
            </w:r>
            <w:proofErr w:type="gramEnd"/>
            <w:r w:rsidR="009914C1">
              <w:rPr>
                <w:rFonts w:ascii="仿宋_GB2312" w:hAnsi="宋体" w:cs="宋体"/>
                <w:spacing w:val="-10"/>
                <w:kern w:val="0"/>
                <w:sz w:val="20"/>
              </w:rPr>
              <w:t>不规范，</w:t>
            </w:r>
            <w:r w:rsidR="009914C1" w:rsidRPr="009914C1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使用</w:t>
            </w:r>
            <w:r w:rsidR="009914C1" w:rsidRPr="009914C1">
              <w:rPr>
                <w:rFonts w:ascii="仿宋_GB2312" w:hAnsi="宋体" w:cs="宋体"/>
                <w:spacing w:val="-10"/>
                <w:kern w:val="0"/>
                <w:sz w:val="20"/>
              </w:rPr>
              <w:t>职工名册不规范、</w:t>
            </w:r>
            <w:r w:rsidR="009914C1"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每项扣</w:t>
            </w:r>
            <w:r w:rsidR="00B7414F">
              <w:rPr>
                <w:rFonts w:ascii="仿宋_GB2312" w:hAnsi="宋体" w:cs="宋体"/>
                <w:spacing w:val="-10"/>
                <w:kern w:val="0"/>
                <w:sz w:val="20"/>
              </w:rPr>
              <w:t>2</w:t>
            </w:r>
            <w:r w:rsidR="009914C1"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总分不超过</w:t>
            </w:r>
            <w:r w:rsidR="00B7414F">
              <w:rPr>
                <w:rFonts w:ascii="仿宋_GB2312" w:hAnsi="宋体" w:cs="宋体"/>
                <w:spacing w:val="-10"/>
                <w:kern w:val="0"/>
                <w:sz w:val="20"/>
              </w:rPr>
              <w:t>20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分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34308A" w:rsidRPr="00AB22C9" w:rsidRDefault="0034308A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</w:tr>
      <w:tr w:rsidR="0097794B" w:rsidRPr="00AB22C9" w:rsidTr="00784933">
        <w:trPr>
          <w:trHeight w:val="252"/>
          <w:jc w:val="center"/>
        </w:trPr>
        <w:tc>
          <w:tcPr>
            <w:tcW w:w="47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94B" w:rsidRPr="00AB22C9" w:rsidRDefault="0097794B" w:rsidP="006B1E1E">
            <w:pPr>
              <w:widowControl/>
              <w:jc w:val="left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94B" w:rsidRPr="00AB22C9" w:rsidRDefault="0097794B" w:rsidP="006B1E1E">
            <w:pPr>
              <w:widowControl/>
              <w:jc w:val="left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94B" w:rsidRPr="00AB22C9" w:rsidRDefault="00044224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工资</w:t>
            </w:r>
            <w:r w:rsidR="0097794B" w:rsidRPr="00AB22C9">
              <w:rPr>
                <w:rFonts w:ascii="仿宋_GB2312" w:hAnsi="宋体" w:cs="宋体"/>
                <w:spacing w:val="-10"/>
                <w:kern w:val="0"/>
                <w:sz w:val="20"/>
              </w:rPr>
              <w:t>专户及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银行</w:t>
            </w:r>
            <w:r w:rsidR="0097794B" w:rsidRPr="00AB22C9">
              <w:rPr>
                <w:rFonts w:ascii="仿宋_GB2312" w:hAnsi="宋体" w:cs="宋体"/>
                <w:spacing w:val="-10"/>
                <w:kern w:val="0"/>
                <w:sz w:val="20"/>
              </w:rPr>
              <w:t>代发（</w:t>
            </w:r>
            <w:r w:rsidR="0097794B"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5分</w:t>
            </w:r>
            <w:r w:rsidR="0097794B" w:rsidRPr="00AB22C9">
              <w:rPr>
                <w:rFonts w:ascii="仿宋_GB2312" w:hAnsi="宋体" w:cs="宋体"/>
                <w:spacing w:val="-10"/>
                <w:kern w:val="0"/>
                <w:sz w:val="20"/>
              </w:rPr>
              <w:t>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94B" w:rsidRPr="00AB22C9" w:rsidRDefault="00130FFF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/>
                <w:spacing w:val="-10"/>
                <w:kern w:val="0"/>
                <w:sz w:val="20"/>
              </w:rPr>
              <w:t>项目设立分账管理和银行代发制度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94B" w:rsidRPr="00AB22C9" w:rsidRDefault="00130FFF" w:rsidP="00590779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/>
                <w:spacing w:val="-10"/>
                <w:kern w:val="0"/>
                <w:sz w:val="20"/>
              </w:rPr>
              <w:t>项目未设立农民工工资专用账户扣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5分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已发工资无银行代发流水的扣2分</w:t>
            </w:r>
            <w:r w:rsidR="0059077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;</w:t>
            </w:r>
            <w:r w:rsidRPr="00AB22C9">
              <w:rPr>
                <w:rFonts w:ascii="仿宋_GB2312" w:hAnsi="宋体" w:cs="宋体" w:hint="eastAsia"/>
                <w:spacing w:val="-10"/>
                <w:kern w:val="0"/>
                <w:sz w:val="20"/>
              </w:rPr>
              <w:t>总分不超过5分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94B" w:rsidRPr="00AB22C9" w:rsidRDefault="0097794B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94B" w:rsidRPr="00AB22C9" w:rsidRDefault="0097794B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794B" w:rsidRPr="00AB22C9" w:rsidRDefault="0097794B" w:rsidP="006B1E1E">
            <w:pPr>
              <w:snapToGrid w:val="0"/>
              <w:rPr>
                <w:rFonts w:ascii="仿宋_GB2312" w:hAnsi="宋体" w:cs="宋体"/>
                <w:spacing w:val="-10"/>
                <w:kern w:val="0"/>
                <w:sz w:val="20"/>
              </w:rPr>
            </w:pPr>
          </w:p>
        </w:tc>
      </w:tr>
      <w:tr w:rsidR="008C75C9" w:rsidRPr="00AB22C9" w:rsidTr="008C75C9">
        <w:trPr>
          <w:trHeight w:val="475"/>
          <w:jc w:val="center"/>
        </w:trPr>
        <w:tc>
          <w:tcPr>
            <w:tcW w:w="10289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75C9" w:rsidRPr="00AB22C9" w:rsidRDefault="008C75C9" w:rsidP="006B1E1E">
            <w:pPr>
              <w:snapToGrid w:val="0"/>
              <w:rPr>
                <w:rFonts w:ascii="仿宋_GB2312" w:hAnsi="宋体" w:cs="宋体"/>
                <w:b/>
                <w:spacing w:val="-10"/>
                <w:kern w:val="0"/>
                <w:sz w:val="20"/>
              </w:rPr>
            </w:pPr>
            <w:r w:rsidRPr="00AB22C9">
              <w:rPr>
                <w:rFonts w:ascii="仿宋_GB2312" w:hAnsi="宋体" w:cs="宋体" w:hint="eastAsia"/>
                <w:b/>
                <w:spacing w:val="-10"/>
                <w:kern w:val="0"/>
                <w:sz w:val="20"/>
              </w:rPr>
              <w:t>得分：</w:t>
            </w:r>
            <w:r w:rsidRPr="00AB22C9">
              <w:rPr>
                <w:rFonts w:ascii="仿宋_GB2312" w:hAnsi="宋体" w:cs="宋体" w:hint="eastAsia"/>
                <w:b/>
                <w:spacing w:val="-10"/>
                <w:kern w:val="0"/>
                <w:sz w:val="20"/>
                <w:u w:val="single"/>
              </w:rPr>
              <w:t xml:space="preserve">                    </w:t>
            </w:r>
            <w:r w:rsidRPr="00AB22C9">
              <w:rPr>
                <w:rFonts w:ascii="仿宋_GB2312" w:hAnsi="宋体" w:cs="宋体" w:hint="eastAsia"/>
                <w:b/>
                <w:spacing w:val="-10"/>
                <w:kern w:val="0"/>
                <w:sz w:val="20"/>
              </w:rPr>
              <w:t xml:space="preserve"> </w:t>
            </w:r>
          </w:p>
        </w:tc>
      </w:tr>
    </w:tbl>
    <w:p w:rsidR="0034308A" w:rsidRPr="00647955" w:rsidRDefault="008C75C9" w:rsidP="00647955">
      <w:pPr>
        <w:snapToGrid w:val="0"/>
        <w:spacing w:beforeLines="50" w:before="217" w:afterLines="50" w:after="217"/>
        <w:ind w:firstLineChars="200" w:firstLine="400"/>
        <w:jc w:val="left"/>
        <w:rPr>
          <w:rFonts w:ascii="仿宋_GB2312" w:hAnsi="宋体" w:cs="宋体"/>
          <w:bCs/>
          <w:color w:val="000000"/>
          <w:kern w:val="0"/>
          <w:sz w:val="20"/>
          <w:u w:val="single"/>
        </w:rPr>
      </w:pPr>
      <w:r w:rsidRPr="00AB22C9">
        <w:rPr>
          <w:rFonts w:ascii="仿宋_GB2312" w:hAnsi="宋体" w:cs="宋体" w:hint="eastAsia"/>
          <w:bCs/>
          <w:color w:val="000000"/>
          <w:kern w:val="0"/>
          <w:sz w:val="20"/>
        </w:rPr>
        <w:t>检查人（签字）：</w:t>
      </w:r>
      <w:r w:rsidRPr="00AB22C9">
        <w:rPr>
          <w:rFonts w:ascii="仿宋_GB2312" w:hAnsi="宋体" w:cs="宋体" w:hint="eastAsia"/>
          <w:bCs/>
          <w:color w:val="000000"/>
          <w:kern w:val="0"/>
          <w:sz w:val="20"/>
          <w:u w:val="single"/>
        </w:rPr>
        <w:t xml:space="preserve">                      </w:t>
      </w:r>
      <w:r w:rsidR="001849FE" w:rsidRPr="00AB22C9">
        <w:rPr>
          <w:rFonts w:ascii="仿宋_GB2312" w:hAnsi="宋体" w:cs="宋体"/>
          <w:bCs/>
          <w:color w:val="000000"/>
          <w:kern w:val="0"/>
          <w:sz w:val="20"/>
          <w:u w:val="single"/>
        </w:rPr>
        <w:t xml:space="preserve">  </w:t>
      </w:r>
      <w:r w:rsidRPr="00AB22C9">
        <w:rPr>
          <w:rFonts w:ascii="仿宋_GB2312" w:hAnsi="宋体" w:cs="宋体"/>
          <w:bCs/>
          <w:color w:val="000000"/>
          <w:kern w:val="0"/>
          <w:sz w:val="20"/>
        </w:rPr>
        <w:t xml:space="preserve"> </w:t>
      </w:r>
      <w:r w:rsidRPr="00AB22C9">
        <w:rPr>
          <w:rFonts w:ascii="仿宋_GB2312" w:hAnsi="宋体" w:cs="宋体" w:hint="eastAsia"/>
          <w:bCs/>
          <w:color w:val="000000"/>
          <w:kern w:val="0"/>
          <w:sz w:val="20"/>
        </w:rPr>
        <w:t>被检查单位（签字或盖章）：</w:t>
      </w:r>
      <w:r w:rsidRPr="00AB22C9">
        <w:rPr>
          <w:rFonts w:ascii="仿宋_GB2312" w:hAnsi="宋体" w:cs="宋体" w:hint="eastAsia"/>
          <w:bCs/>
          <w:color w:val="000000"/>
          <w:kern w:val="0"/>
          <w:sz w:val="20"/>
          <w:u w:val="single"/>
        </w:rPr>
        <w:t xml:space="preserve">                        </w:t>
      </w:r>
    </w:p>
    <w:sectPr w:rsidR="0034308A" w:rsidRPr="00647955" w:rsidSect="00AB22C9">
      <w:pgSz w:w="11906" w:h="16838" w:code="9"/>
      <w:pgMar w:top="454" w:right="567" w:bottom="249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11C" w:rsidRPr="00AB22C9" w:rsidRDefault="0066411C" w:rsidP="0035420A">
      <w:pPr>
        <w:rPr>
          <w:sz w:val="31"/>
          <w:szCs w:val="31"/>
        </w:rPr>
      </w:pPr>
      <w:r w:rsidRPr="00AB22C9">
        <w:rPr>
          <w:sz w:val="31"/>
          <w:szCs w:val="31"/>
        </w:rPr>
        <w:separator/>
      </w:r>
    </w:p>
  </w:endnote>
  <w:endnote w:type="continuationSeparator" w:id="0">
    <w:p w:rsidR="0066411C" w:rsidRPr="00AB22C9" w:rsidRDefault="0066411C" w:rsidP="0035420A">
      <w:pPr>
        <w:rPr>
          <w:sz w:val="31"/>
          <w:szCs w:val="31"/>
        </w:rPr>
      </w:pPr>
      <w:r w:rsidRPr="00AB22C9">
        <w:rPr>
          <w:sz w:val="31"/>
          <w:szCs w:val="3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11C" w:rsidRPr="00AB22C9" w:rsidRDefault="0066411C" w:rsidP="0035420A">
      <w:pPr>
        <w:rPr>
          <w:sz w:val="31"/>
          <w:szCs w:val="31"/>
        </w:rPr>
      </w:pPr>
      <w:r w:rsidRPr="00AB22C9">
        <w:rPr>
          <w:sz w:val="31"/>
          <w:szCs w:val="31"/>
        </w:rPr>
        <w:separator/>
      </w:r>
    </w:p>
  </w:footnote>
  <w:footnote w:type="continuationSeparator" w:id="0">
    <w:p w:rsidR="0066411C" w:rsidRPr="00AB22C9" w:rsidRDefault="0066411C" w:rsidP="0035420A">
      <w:pPr>
        <w:rPr>
          <w:sz w:val="31"/>
          <w:szCs w:val="31"/>
        </w:rPr>
      </w:pPr>
      <w:r w:rsidRPr="00AB22C9">
        <w:rPr>
          <w:sz w:val="31"/>
          <w:szCs w:val="31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68"/>
    <w:rsid w:val="00034598"/>
    <w:rsid w:val="000417A8"/>
    <w:rsid w:val="00044224"/>
    <w:rsid w:val="00130FFF"/>
    <w:rsid w:val="0014061F"/>
    <w:rsid w:val="00142CB6"/>
    <w:rsid w:val="001849FE"/>
    <w:rsid w:val="00187B0E"/>
    <w:rsid w:val="001A0E74"/>
    <w:rsid w:val="001C339C"/>
    <w:rsid w:val="00242BFD"/>
    <w:rsid w:val="0034308A"/>
    <w:rsid w:val="0035420A"/>
    <w:rsid w:val="00366CE5"/>
    <w:rsid w:val="00394C47"/>
    <w:rsid w:val="003D337C"/>
    <w:rsid w:val="003F4CF6"/>
    <w:rsid w:val="00412A1C"/>
    <w:rsid w:val="00543FB0"/>
    <w:rsid w:val="005905DD"/>
    <w:rsid w:val="00590779"/>
    <w:rsid w:val="005A0BEB"/>
    <w:rsid w:val="005F228A"/>
    <w:rsid w:val="00647955"/>
    <w:rsid w:val="00660495"/>
    <w:rsid w:val="0066411C"/>
    <w:rsid w:val="00682E5E"/>
    <w:rsid w:val="006E6FAE"/>
    <w:rsid w:val="0072385A"/>
    <w:rsid w:val="00753B35"/>
    <w:rsid w:val="00784933"/>
    <w:rsid w:val="007F52BD"/>
    <w:rsid w:val="008B65AA"/>
    <w:rsid w:val="008B6AA5"/>
    <w:rsid w:val="008C75C9"/>
    <w:rsid w:val="008E22C8"/>
    <w:rsid w:val="00943A86"/>
    <w:rsid w:val="0097794B"/>
    <w:rsid w:val="00987DAC"/>
    <w:rsid w:val="009914C1"/>
    <w:rsid w:val="009A42B5"/>
    <w:rsid w:val="00A46617"/>
    <w:rsid w:val="00A66DE3"/>
    <w:rsid w:val="00A943A0"/>
    <w:rsid w:val="00AB0E68"/>
    <w:rsid w:val="00AB22C9"/>
    <w:rsid w:val="00B40280"/>
    <w:rsid w:val="00B42534"/>
    <w:rsid w:val="00B43CE8"/>
    <w:rsid w:val="00B7414F"/>
    <w:rsid w:val="00B95A0A"/>
    <w:rsid w:val="00C418A0"/>
    <w:rsid w:val="00C620DE"/>
    <w:rsid w:val="00C84F5F"/>
    <w:rsid w:val="00D02993"/>
    <w:rsid w:val="00D1093F"/>
    <w:rsid w:val="00D1560E"/>
    <w:rsid w:val="00D219E7"/>
    <w:rsid w:val="00D30F4E"/>
    <w:rsid w:val="00D46BBF"/>
    <w:rsid w:val="00EB6429"/>
    <w:rsid w:val="00ED010D"/>
    <w:rsid w:val="00EE3283"/>
    <w:rsid w:val="00EE6242"/>
    <w:rsid w:val="00EF007E"/>
    <w:rsid w:val="00F8050A"/>
    <w:rsid w:val="00F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0A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4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42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42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42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87D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87DAC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0A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4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42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42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42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87D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87DAC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6C456-20EE-455C-9FB4-C52999C1F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178</Words>
  <Characters>1017</Characters>
  <Application>Microsoft Office Word</Application>
  <DocSecurity>0</DocSecurity>
  <Lines>8</Lines>
  <Paragraphs>2</Paragraphs>
  <ScaleCrop>false</ScaleCrop>
  <Company>Microsoft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李海波</dc:creator>
  <cp:lastModifiedBy>吴超</cp:lastModifiedBy>
  <cp:revision>19</cp:revision>
  <cp:lastPrinted>2019-03-29T06:27:00Z</cp:lastPrinted>
  <dcterms:created xsi:type="dcterms:W3CDTF">2018-05-24T05:11:00Z</dcterms:created>
  <dcterms:modified xsi:type="dcterms:W3CDTF">2019-04-08T07:17:00Z</dcterms:modified>
</cp:coreProperties>
</file>