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720CE" w14:textId="5E066A33" w:rsidR="00D8532B" w:rsidRDefault="00BC6EA0" w:rsidP="001D6428">
      <w:pPr>
        <w:jc w:val="center"/>
        <w:rPr>
          <w:rFonts w:ascii="方正小标宋简体" w:eastAsia="方正小标宋简体" w:hAnsi="仿宋" w:cs="仿宋"/>
          <w:color w:val="000000"/>
          <w:sz w:val="36"/>
          <w:szCs w:val="36"/>
        </w:rPr>
      </w:pPr>
      <w:r w:rsidRPr="00BC6EA0">
        <w:rPr>
          <w:rFonts w:ascii="方正小标宋简体" w:eastAsia="方正小标宋简体" w:hAnsi="仿宋" w:cs="仿宋" w:hint="eastAsia"/>
          <w:color w:val="000000"/>
          <w:sz w:val="36"/>
          <w:szCs w:val="36"/>
        </w:rPr>
        <w:t>关于</w:t>
      </w:r>
      <w:r w:rsidR="00D878D9">
        <w:rPr>
          <w:rFonts w:ascii="方正小标宋简体" w:eastAsia="方正小标宋简体" w:hAnsi="仿宋" w:cs="仿宋" w:hint="eastAsia"/>
          <w:color w:val="000000"/>
          <w:sz w:val="36"/>
          <w:szCs w:val="36"/>
        </w:rPr>
        <w:t>举办</w:t>
      </w:r>
      <w:r w:rsidR="00004FFA">
        <w:rPr>
          <w:rFonts w:ascii="方正小标宋简体" w:eastAsia="方正小标宋简体" w:hAnsi="仿宋" w:cs="仿宋" w:hint="eastAsia"/>
          <w:color w:val="000000"/>
          <w:sz w:val="36"/>
          <w:szCs w:val="36"/>
        </w:rPr>
        <w:t>《</w:t>
      </w:r>
      <w:r w:rsidR="001D6428" w:rsidRPr="001D6428">
        <w:rPr>
          <w:rFonts w:ascii="方正小标宋简体" w:eastAsia="方正小标宋简体" w:hAnsi="仿宋" w:cs="仿宋" w:hint="eastAsia"/>
          <w:color w:val="000000"/>
          <w:sz w:val="36"/>
          <w:szCs w:val="36"/>
        </w:rPr>
        <w:t>新趋势、新机会、新热点——工程企业“十四五”市场突围</w:t>
      </w:r>
      <w:r w:rsidR="00004FFA">
        <w:rPr>
          <w:rFonts w:ascii="方正小标宋简体" w:eastAsia="方正小标宋简体" w:hAnsi="仿宋" w:cs="仿宋" w:hint="eastAsia"/>
          <w:color w:val="000000"/>
          <w:sz w:val="36"/>
          <w:szCs w:val="36"/>
        </w:rPr>
        <w:t>》</w:t>
      </w:r>
      <w:r w:rsidR="00D878D9">
        <w:rPr>
          <w:rFonts w:ascii="方正小标宋简体" w:eastAsia="方正小标宋简体" w:hAnsi="仿宋" w:cs="仿宋" w:hint="eastAsia"/>
          <w:color w:val="000000"/>
          <w:sz w:val="36"/>
          <w:szCs w:val="36"/>
        </w:rPr>
        <w:t>公益讲座的通知</w:t>
      </w:r>
    </w:p>
    <w:p w14:paraId="5DF0B588" w14:textId="77777777" w:rsidR="00BE43A7" w:rsidRDefault="00A34DC5" w:rsidP="00BE43A7">
      <w:pPr>
        <w:pStyle w:val="a3"/>
        <w:widowControl/>
        <w:spacing w:beforeLines="100" w:before="312" w:beforeAutospacing="0" w:afterAutospacing="0" w:line="360" w:lineRule="auto"/>
        <w:rPr>
          <w:rFonts w:ascii="仿宋" w:eastAsia="仿宋" w:hAnsi="仿宋" w:cs="仿宋"/>
          <w:sz w:val="32"/>
          <w:szCs w:val="32"/>
        </w:rPr>
      </w:pPr>
      <w:r w:rsidRPr="00A34DC5">
        <w:rPr>
          <w:rFonts w:ascii="仿宋" w:eastAsia="仿宋" w:hAnsi="仿宋" w:cs="仿宋" w:hint="eastAsia"/>
          <w:sz w:val="32"/>
          <w:szCs w:val="32"/>
        </w:rPr>
        <w:t>各会员单位：</w:t>
      </w:r>
    </w:p>
    <w:p w14:paraId="13554A42" w14:textId="1E0AE591" w:rsidR="00D02AAF" w:rsidRPr="00BB674B" w:rsidRDefault="00593FB3" w:rsidP="000C52E1">
      <w:pPr>
        <w:pStyle w:val="a3"/>
        <w:widowControl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2021年是“十四五”规划的开局之年</w:t>
      </w:r>
      <w:r w:rsidR="00376780" w:rsidRPr="00534315">
        <w:rPr>
          <w:rFonts w:ascii="仿宋" w:eastAsia="仿宋" w:hAnsi="仿宋" w:hint="eastAsia"/>
          <w:sz w:val="32"/>
          <w:szCs w:val="32"/>
        </w:rPr>
        <w:t>，</w:t>
      </w:r>
      <w:r w:rsidR="00400477">
        <w:rPr>
          <w:rFonts w:ascii="仿宋" w:eastAsia="仿宋" w:hAnsi="仿宋" w:hint="eastAsia"/>
          <w:sz w:val="32"/>
          <w:szCs w:val="32"/>
        </w:rPr>
        <w:t>也是工程企业新时代关键发展之年，</w:t>
      </w:r>
      <w:r>
        <w:rPr>
          <w:rFonts w:ascii="仿宋" w:eastAsia="仿宋" w:hAnsi="仿宋" w:hint="eastAsia"/>
          <w:sz w:val="32"/>
          <w:szCs w:val="32"/>
        </w:rPr>
        <w:t>为</w:t>
      </w:r>
      <w:r w:rsidR="00440F8C">
        <w:rPr>
          <w:rFonts w:ascii="仿宋" w:eastAsia="仿宋" w:hAnsi="仿宋" w:hint="eastAsia"/>
          <w:sz w:val="32"/>
          <w:szCs w:val="32"/>
        </w:rPr>
        <w:t>帮助会员单位了解和掌握行业发展</w:t>
      </w:r>
      <w:r w:rsidR="00400477">
        <w:rPr>
          <w:rFonts w:ascii="仿宋" w:eastAsia="仿宋" w:hAnsi="仿宋" w:hint="eastAsia"/>
          <w:sz w:val="32"/>
          <w:szCs w:val="32"/>
        </w:rPr>
        <w:t>趋势</w:t>
      </w:r>
      <w:r w:rsidR="00440F8C">
        <w:rPr>
          <w:rFonts w:ascii="仿宋" w:eastAsia="仿宋" w:hAnsi="仿宋" w:hint="eastAsia"/>
          <w:sz w:val="32"/>
          <w:szCs w:val="32"/>
        </w:rPr>
        <w:t>，</w:t>
      </w:r>
      <w:r w:rsidR="00400477">
        <w:rPr>
          <w:rFonts w:ascii="仿宋" w:eastAsia="仿宋" w:hAnsi="仿宋" w:hint="eastAsia"/>
          <w:sz w:val="32"/>
          <w:szCs w:val="32"/>
        </w:rPr>
        <w:t>抓住高质量</w:t>
      </w:r>
      <w:r w:rsidR="00440F8C">
        <w:rPr>
          <w:rFonts w:ascii="仿宋" w:eastAsia="仿宋" w:hAnsi="仿宋" w:hint="eastAsia"/>
          <w:sz w:val="32"/>
          <w:szCs w:val="32"/>
        </w:rPr>
        <w:t>发展</w:t>
      </w:r>
      <w:r w:rsidR="00400477">
        <w:rPr>
          <w:rFonts w:ascii="仿宋" w:eastAsia="仿宋" w:hAnsi="仿宋" w:hint="eastAsia"/>
          <w:sz w:val="32"/>
          <w:szCs w:val="32"/>
        </w:rPr>
        <w:t>机遇</w:t>
      </w:r>
      <w:r w:rsidR="00440F8C">
        <w:rPr>
          <w:rFonts w:ascii="仿宋" w:eastAsia="仿宋" w:hAnsi="仿宋" w:hint="eastAsia"/>
          <w:sz w:val="32"/>
          <w:szCs w:val="32"/>
        </w:rPr>
        <w:t>，</w:t>
      </w:r>
      <w:r w:rsidR="00A34DC5" w:rsidRPr="0053431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协会</w:t>
      </w:r>
      <w:proofErr w:type="gramStart"/>
      <w:r w:rsidR="00D878D9" w:rsidRPr="00D878D9">
        <w:rPr>
          <w:rFonts w:ascii="仿宋" w:eastAsia="仿宋" w:hAnsi="仿宋" w:hint="eastAsia"/>
          <w:sz w:val="32"/>
          <w:szCs w:val="32"/>
        </w:rPr>
        <w:t>联合</w:t>
      </w:r>
      <w:r w:rsidR="00D8532B" w:rsidRPr="00D878D9">
        <w:rPr>
          <w:rFonts w:ascii="仿宋" w:eastAsia="仿宋" w:hAnsi="仿宋" w:hint="eastAsia"/>
          <w:sz w:val="32"/>
          <w:szCs w:val="32"/>
        </w:rPr>
        <w:t>科思顿企业</w:t>
      </w:r>
      <w:proofErr w:type="gramEnd"/>
      <w:r w:rsidR="00D8532B" w:rsidRPr="00D878D9">
        <w:rPr>
          <w:rFonts w:ascii="仿宋" w:eastAsia="仿宋" w:hAnsi="仿宋" w:hint="eastAsia"/>
          <w:sz w:val="32"/>
          <w:szCs w:val="32"/>
        </w:rPr>
        <w:t>咨询管理（上海）有限公司</w:t>
      </w:r>
      <w:r w:rsidR="00A34DC5" w:rsidRPr="00D878D9">
        <w:rPr>
          <w:rFonts w:ascii="仿宋" w:eastAsia="仿宋" w:hAnsi="仿宋" w:hint="eastAsia"/>
          <w:sz w:val="32"/>
          <w:szCs w:val="32"/>
        </w:rPr>
        <w:t>共同举办</w:t>
      </w:r>
      <w:r w:rsidR="00A34DC5" w:rsidRPr="00D8532B">
        <w:rPr>
          <w:rFonts w:ascii="仿宋" w:eastAsia="仿宋" w:hAnsi="仿宋" w:hint="eastAsia"/>
          <w:sz w:val="32"/>
          <w:szCs w:val="32"/>
        </w:rPr>
        <w:t>主题为《</w:t>
      </w:r>
      <w:r w:rsidR="00A53895" w:rsidRPr="00A53895">
        <w:rPr>
          <w:rFonts w:ascii="仿宋" w:eastAsia="仿宋" w:hAnsi="仿宋" w:hint="eastAsia"/>
          <w:sz w:val="32"/>
          <w:szCs w:val="32"/>
        </w:rPr>
        <w:t>新趋势、新机会、新热点——工程企业</w:t>
      </w:r>
      <w:r w:rsidR="00A53895">
        <w:rPr>
          <w:rFonts w:ascii="仿宋" w:eastAsia="仿宋" w:hAnsi="仿宋" w:hint="eastAsia"/>
          <w:sz w:val="32"/>
          <w:szCs w:val="32"/>
        </w:rPr>
        <w:t>“十四五”</w:t>
      </w:r>
      <w:r w:rsidR="00A53895" w:rsidRPr="00A53895">
        <w:rPr>
          <w:rFonts w:ascii="仿宋" w:eastAsia="仿宋" w:hAnsi="仿宋" w:hint="eastAsia"/>
          <w:sz w:val="32"/>
          <w:szCs w:val="32"/>
        </w:rPr>
        <w:t>市场突围</w:t>
      </w:r>
      <w:r w:rsidR="00A34DC5" w:rsidRPr="00D8532B">
        <w:rPr>
          <w:rFonts w:ascii="仿宋" w:eastAsia="仿宋" w:hAnsi="仿宋" w:hint="eastAsia"/>
          <w:sz w:val="32"/>
          <w:szCs w:val="32"/>
        </w:rPr>
        <w:t>》</w:t>
      </w:r>
      <w:r w:rsidR="00A34DC5" w:rsidRPr="00534315">
        <w:rPr>
          <w:rStyle w:val="a4"/>
          <w:rFonts w:ascii="仿宋" w:eastAsia="仿宋" w:hAnsi="仿宋" w:cs="仿宋" w:hint="eastAsia"/>
          <w:b w:val="0"/>
          <w:bCs/>
          <w:color w:val="000000"/>
          <w:sz w:val="32"/>
          <w:szCs w:val="32"/>
          <w:shd w:val="clear" w:color="auto" w:fill="FFFFFF"/>
        </w:rPr>
        <w:t>的公益讲座。</w:t>
      </w:r>
      <w:r w:rsidR="00A34DC5" w:rsidRPr="00534315"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  <w:t>现将</w:t>
      </w:r>
      <w:r w:rsidR="00FF3E04" w:rsidRPr="0053431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具体</w:t>
      </w:r>
      <w:r w:rsidR="00893346" w:rsidRPr="0053431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事项通知如下：</w:t>
      </w:r>
    </w:p>
    <w:p w14:paraId="4A0E85BE" w14:textId="63CFD933" w:rsidR="00D02AAF" w:rsidRPr="00A571DA" w:rsidRDefault="00A34DC5" w:rsidP="00931ED8">
      <w:pPr>
        <w:spacing w:line="6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571DA">
        <w:rPr>
          <w:rFonts w:ascii="黑体" w:eastAsia="黑体" w:hAnsi="黑体" w:cs="仿宋" w:hint="eastAsia"/>
          <w:sz w:val="32"/>
          <w:szCs w:val="32"/>
        </w:rPr>
        <w:t>一、主办</w:t>
      </w:r>
      <w:r w:rsidR="001B0D27" w:rsidRPr="00A571DA">
        <w:rPr>
          <w:rFonts w:ascii="黑体" w:eastAsia="黑体" w:hAnsi="黑体" w:cs="仿宋" w:hint="eastAsia"/>
          <w:sz w:val="32"/>
          <w:szCs w:val="32"/>
        </w:rPr>
        <w:t>单位</w:t>
      </w:r>
      <w:r w:rsidR="00BC6EA0" w:rsidRPr="00A571DA">
        <w:rPr>
          <w:rFonts w:ascii="黑体" w:eastAsia="黑体" w:hAnsi="黑体" w:cs="仿宋" w:hint="eastAsia"/>
          <w:sz w:val="32"/>
          <w:szCs w:val="32"/>
        </w:rPr>
        <w:t>：</w:t>
      </w:r>
    </w:p>
    <w:p w14:paraId="4B0C5B81" w14:textId="3AF02EF8" w:rsidR="00AF2F42" w:rsidRDefault="00AB12EB" w:rsidP="00931ED8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B12EB">
        <w:rPr>
          <w:rFonts w:ascii="仿宋" w:eastAsia="仿宋" w:hAnsi="仿宋" w:cs="仿宋"/>
          <w:sz w:val="32"/>
          <w:szCs w:val="32"/>
        </w:rPr>
        <w:t>常熟市建筑行业协会</w:t>
      </w:r>
    </w:p>
    <w:p w14:paraId="4594F7FC" w14:textId="55F8F643" w:rsidR="00BC6EA0" w:rsidRPr="00A571DA" w:rsidRDefault="00BC6EA0" w:rsidP="00931ED8">
      <w:pPr>
        <w:spacing w:line="6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571DA">
        <w:rPr>
          <w:rFonts w:ascii="黑体" w:eastAsia="黑体" w:hAnsi="黑体" w:cs="仿宋" w:hint="eastAsia"/>
          <w:sz w:val="32"/>
          <w:szCs w:val="32"/>
        </w:rPr>
        <w:t>二、承办单位：</w:t>
      </w:r>
    </w:p>
    <w:p w14:paraId="044B8909" w14:textId="77777777" w:rsidR="00D8532B" w:rsidRPr="00A571DA" w:rsidRDefault="00D8532B" w:rsidP="00D8532B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 w:rsidRPr="00A571DA">
        <w:rPr>
          <w:rFonts w:ascii="仿宋" w:eastAsia="仿宋" w:hAnsi="仿宋" w:cs="仿宋" w:hint="eastAsia"/>
          <w:sz w:val="32"/>
          <w:szCs w:val="32"/>
        </w:rPr>
        <w:t>科思顿企业</w:t>
      </w:r>
      <w:proofErr w:type="gramEnd"/>
      <w:r w:rsidRPr="00A571DA">
        <w:rPr>
          <w:rFonts w:ascii="仿宋" w:eastAsia="仿宋" w:hAnsi="仿宋" w:cs="仿宋" w:hint="eastAsia"/>
          <w:sz w:val="32"/>
          <w:szCs w:val="32"/>
        </w:rPr>
        <w:t>咨询管理（上海）有限公司</w:t>
      </w:r>
    </w:p>
    <w:p w14:paraId="3ED79C1F" w14:textId="65605D13" w:rsidR="00D02AAF" w:rsidRPr="00A571DA" w:rsidRDefault="00004FFA" w:rsidP="00092E87">
      <w:pPr>
        <w:spacing w:line="6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571DA">
        <w:rPr>
          <w:rFonts w:ascii="黑体" w:eastAsia="黑体" w:hAnsi="黑体" w:cs="仿宋" w:hint="eastAsia"/>
          <w:sz w:val="32"/>
          <w:szCs w:val="32"/>
        </w:rPr>
        <w:t>三</w:t>
      </w:r>
      <w:r w:rsidR="00A34DC5" w:rsidRPr="00A571DA">
        <w:rPr>
          <w:rFonts w:ascii="黑体" w:eastAsia="黑体" w:hAnsi="黑体" w:cs="仿宋" w:hint="eastAsia"/>
          <w:sz w:val="32"/>
          <w:szCs w:val="32"/>
        </w:rPr>
        <w:t>、讲座主题</w:t>
      </w:r>
      <w:r w:rsidR="00D878D9" w:rsidRPr="00A571DA">
        <w:rPr>
          <w:rFonts w:ascii="黑体" w:eastAsia="黑体" w:hAnsi="黑体" w:cs="仿宋" w:hint="eastAsia"/>
          <w:sz w:val="32"/>
          <w:szCs w:val="32"/>
        </w:rPr>
        <w:t>及讲座时间</w:t>
      </w:r>
      <w:r w:rsidR="00A34DC5" w:rsidRPr="00A571DA">
        <w:rPr>
          <w:rFonts w:ascii="黑体" w:eastAsia="黑体" w:hAnsi="黑体" w:cs="仿宋" w:hint="eastAsia"/>
          <w:sz w:val="32"/>
          <w:szCs w:val="32"/>
        </w:rPr>
        <w:t>：</w:t>
      </w:r>
    </w:p>
    <w:p w14:paraId="35E5ACB2" w14:textId="307C125A" w:rsidR="00A53895" w:rsidRPr="001D6428" w:rsidRDefault="00A571DA" w:rsidP="00AB6D27">
      <w:pPr>
        <w:spacing w:line="640" w:lineRule="exact"/>
        <w:ind w:rightChars="-230" w:right="-483"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时间：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2</w:t>
      </w:r>
      <w:r w:rsidR="00D878D9" w:rsidRPr="001D6428">
        <w:rPr>
          <w:rFonts w:ascii="仿宋" w:eastAsia="仿宋" w:hAnsi="仿宋" w:cs="仿宋"/>
          <w:sz w:val="32"/>
          <w:szCs w:val="32"/>
        </w:rPr>
        <w:t>02</w:t>
      </w:r>
      <w:r w:rsidRPr="001D6428">
        <w:rPr>
          <w:rFonts w:ascii="仿宋" w:eastAsia="仿宋" w:hAnsi="仿宋" w:cs="仿宋" w:hint="eastAsia"/>
          <w:sz w:val="32"/>
          <w:szCs w:val="32"/>
        </w:rPr>
        <w:t>1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年</w:t>
      </w:r>
      <w:r w:rsidR="00A53895" w:rsidRPr="001D6428">
        <w:rPr>
          <w:rFonts w:ascii="仿宋" w:eastAsia="仿宋" w:hAnsi="仿宋" w:cs="仿宋" w:hint="eastAsia"/>
          <w:sz w:val="32"/>
          <w:szCs w:val="32"/>
        </w:rPr>
        <w:t>3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月</w:t>
      </w:r>
      <w:r w:rsidR="00AB6D27" w:rsidRPr="001D6428">
        <w:rPr>
          <w:rFonts w:ascii="仿宋" w:eastAsia="仿宋" w:hAnsi="仿宋" w:cs="仿宋" w:hint="eastAsia"/>
          <w:sz w:val="32"/>
          <w:szCs w:val="32"/>
        </w:rPr>
        <w:t>0</w:t>
      </w:r>
      <w:r w:rsidR="00A53895" w:rsidRPr="001D6428">
        <w:rPr>
          <w:rFonts w:ascii="仿宋" w:eastAsia="仿宋" w:hAnsi="仿宋" w:cs="仿宋" w:hint="eastAsia"/>
          <w:sz w:val="32"/>
          <w:szCs w:val="32"/>
        </w:rPr>
        <w:t>5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日1</w:t>
      </w:r>
      <w:r w:rsidR="00D878D9" w:rsidRPr="001D6428">
        <w:rPr>
          <w:rFonts w:ascii="仿宋" w:eastAsia="仿宋" w:hAnsi="仿宋" w:cs="仿宋"/>
          <w:sz w:val="32"/>
          <w:szCs w:val="32"/>
        </w:rPr>
        <w:t>5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:</w:t>
      </w:r>
      <w:r w:rsidR="00D878D9" w:rsidRPr="001D6428">
        <w:rPr>
          <w:rFonts w:ascii="仿宋" w:eastAsia="仿宋" w:hAnsi="仿宋" w:cs="仿宋"/>
          <w:sz w:val="32"/>
          <w:szCs w:val="32"/>
        </w:rPr>
        <w:t>00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-</w:t>
      </w:r>
      <w:r w:rsidR="00D878D9" w:rsidRPr="001D6428">
        <w:rPr>
          <w:rFonts w:ascii="仿宋" w:eastAsia="仿宋" w:hAnsi="仿宋" w:cs="仿宋"/>
          <w:sz w:val="32"/>
          <w:szCs w:val="32"/>
        </w:rPr>
        <w:t>16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:</w:t>
      </w:r>
      <w:r w:rsidR="00D878D9" w:rsidRPr="001D6428">
        <w:rPr>
          <w:rFonts w:ascii="仿宋" w:eastAsia="仿宋" w:hAnsi="仿宋" w:cs="仿宋"/>
          <w:sz w:val="32"/>
          <w:szCs w:val="32"/>
        </w:rPr>
        <w:t xml:space="preserve">00 </w:t>
      </w:r>
    </w:p>
    <w:p w14:paraId="2B051F7E" w14:textId="79AA4A30" w:rsidR="00AB6D27" w:rsidRPr="001D6428" w:rsidRDefault="00A53895" w:rsidP="00A53895">
      <w:pPr>
        <w:pStyle w:val="1-22"/>
        <w:widowControl w:val="0"/>
        <w:spacing w:after="0" w:line="360" w:lineRule="auto"/>
        <w:ind w:left="0"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1D6428">
        <w:rPr>
          <w:rFonts w:ascii="仿宋" w:eastAsia="仿宋" w:hAnsi="仿宋" w:cs="仿宋" w:hint="eastAsia"/>
          <w:sz w:val="32"/>
          <w:szCs w:val="32"/>
          <w:lang w:eastAsia="zh-CN"/>
        </w:rPr>
        <w:t>主题：工程行业 “十四五”发展趋势分析</w:t>
      </w:r>
    </w:p>
    <w:p w14:paraId="35387D4E" w14:textId="747B6154" w:rsidR="00A53895" w:rsidRPr="001D6428" w:rsidRDefault="00A571DA" w:rsidP="00AB6D27">
      <w:pPr>
        <w:spacing w:line="640" w:lineRule="exact"/>
        <w:ind w:rightChars="-230" w:right="-483"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时间：</w:t>
      </w:r>
      <w:r w:rsidR="00092E87" w:rsidRPr="001D6428">
        <w:rPr>
          <w:rFonts w:ascii="仿宋" w:eastAsia="仿宋" w:hAnsi="仿宋" w:cs="仿宋" w:hint="eastAsia"/>
          <w:sz w:val="32"/>
          <w:szCs w:val="32"/>
        </w:rPr>
        <w:t>202</w:t>
      </w:r>
      <w:r w:rsidRPr="001D6428">
        <w:rPr>
          <w:rFonts w:ascii="仿宋" w:eastAsia="仿宋" w:hAnsi="仿宋" w:cs="仿宋" w:hint="eastAsia"/>
          <w:sz w:val="32"/>
          <w:szCs w:val="32"/>
        </w:rPr>
        <w:t>1</w:t>
      </w:r>
      <w:r w:rsidR="00092E87" w:rsidRPr="001D6428">
        <w:rPr>
          <w:rFonts w:ascii="仿宋" w:eastAsia="仿宋" w:hAnsi="仿宋" w:cs="仿宋" w:hint="eastAsia"/>
          <w:sz w:val="32"/>
          <w:szCs w:val="32"/>
        </w:rPr>
        <w:t>年</w:t>
      </w:r>
      <w:r w:rsidR="00A53895" w:rsidRPr="001D6428">
        <w:rPr>
          <w:rFonts w:ascii="仿宋" w:eastAsia="仿宋" w:hAnsi="仿宋" w:cs="仿宋" w:hint="eastAsia"/>
          <w:sz w:val="32"/>
          <w:szCs w:val="32"/>
        </w:rPr>
        <w:t>3</w:t>
      </w:r>
      <w:r w:rsidR="00092E87" w:rsidRPr="001D6428">
        <w:rPr>
          <w:rFonts w:ascii="仿宋" w:eastAsia="仿宋" w:hAnsi="仿宋" w:cs="仿宋" w:hint="eastAsia"/>
          <w:sz w:val="32"/>
          <w:szCs w:val="32"/>
        </w:rPr>
        <w:t>月1</w:t>
      </w:r>
      <w:r w:rsidR="00A53895" w:rsidRPr="001D6428">
        <w:rPr>
          <w:rFonts w:ascii="仿宋" w:eastAsia="仿宋" w:hAnsi="仿宋" w:cs="仿宋" w:hint="eastAsia"/>
          <w:sz w:val="32"/>
          <w:szCs w:val="32"/>
        </w:rPr>
        <w:t>2</w:t>
      </w:r>
      <w:r w:rsidR="00092E87" w:rsidRPr="001D6428">
        <w:rPr>
          <w:rFonts w:ascii="仿宋" w:eastAsia="仿宋" w:hAnsi="仿宋" w:cs="仿宋" w:hint="eastAsia"/>
          <w:sz w:val="32"/>
          <w:szCs w:val="32"/>
        </w:rPr>
        <w:t>日1</w:t>
      </w:r>
      <w:r w:rsidR="00092E87" w:rsidRPr="001D6428">
        <w:rPr>
          <w:rFonts w:ascii="仿宋" w:eastAsia="仿宋" w:hAnsi="仿宋" w:cs="仿宋"/>
          <w:sz w:val="32"/>
          <w:szCs w:val="32"/>
        </w:rPr>
        <w:t>5</w:t>
      </w:r>
      <w:r w:rsidR="00092E87" w:rsidRPr="001D6428">
        <w:rPr>
          <w:rFonts w:ascii="仿宋" w:eastAsia="仿宋" w:hAnsi="仿宋" w:cs="仿宋" w:hint="eastAsia"/>
          <w:sz w:val="32"/>
          <w:szCs w:val="32"/>
        </w:rPr>
        <w:t>:</w:t>
      </w:r>
      <w:r w:rsidR="00092E87" w:rsidRPr="001D6428">
        <w:rPr>
          <w:rFonts w:ascii="仿宋" w:eastAsia="仿宋" w:hAnsi="仿宋" w:cs="仿宋"/>
          <w:sz w:val="32"/>
          <w:szCs w:val="32"/>
        </w:rPr>
        <w:t>00</w:t>
      </w:r>
      <w:r w:rsidR="00092E87" w:rsidRPr="001D6428">
        <w:rPr>
          <w:rFonts w:ascii="仿宋" w:eastAsia="仿宋" w:hAnsi="仿宋" w:cs="仿宋" w:hint="eastAsia"/>
          <w:sz w:val="32"/>
          <w:szCs w:val="32"/>
        </w:rPr>
        <w:t>-</w:t>
      </w:r>
      <w:r w:rsidR="00092E87" w:rsidRPr="001D6428">
        <w:rPr>
          <w:rFonts w:ascii="仿宋" w:eastAsia="仿宋" w:hAnsi="仿宋" w:cs="仿宋"/>
          <w:sz w:val="32"/>
          <w:szCs w:val="32"/>
        </w:rPr>
        <w:t>16</w:t>
      </w:r>
      <w:r w:rsidR="00092E87" w:rsidRPr="001D6428">
        <w:rPr>
          <w:rFonts w:ascii="仿宋" w:eastAsia="仿宋" w:hAnsi="仿宋" w:cs="仿宋" w:hint="eastAsia"/>
          <w:sz w:val="32"/>
          <w:szCs w:val="32"/>
        </w:rPr>
        <w:t>:</w:t>
      </w:r>
      <w:r w:rsidR="00092E87" w:rsidRPr="001D6428">
        <w:rPr>
          <w:rFonts w:ascii="仿宋" w:eastAsia="仿宋" w:hAnsi="仿宋" w:cs="仿宋"/>
          <w:sz w:val="32"/>
          <w:szCs w:val="32"/>
        </w:rPr>
        <w:t xml:space="preserve">00 </w:t>
      </w:r>
    </w:p>
    <w:p w14:paraId="41D38A7E" w14:textId="7D4707D6" w:rsidR="00092E87" w:rsidRPr="001D6428" w:rsidRDefault="00A53895" w:rsidP="00AB6D27">
      <w:pPr>
        <w:spacing w:line="640" w:lineRule="exact"/>
        <w:ind w:rightChars="-230" w:right="-483"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主题：</w:t>
      </w:r>
      <w:r w:rsidRPr="001D6428">
        <w:rPr>
          <w:rFonts w:ascii="仿宋" w:eastAsia="仿宋" w:hAnsi="仿宋" w:cs="仿宋" w:hint="eastAsia"/>
          <w:kern w:val="0"/>
          <w:sz w:val="32"/>
          <w:szCs w:val="32"/>
          <w:lang w:bidi="en-US"/>
        </w:rPr>
        <w:t>工程行业建筑及基础设施领域市场机会分析</w:t>
      </w:r>
      <w:r w:rsidRPr="001D6428">
        <w:rPr>
          <w:rFonts w:ascii="仿宋" w:eastAsia="仿宋" w:hAnsi="仿宋" w:cs="仿宋"/>
          <w:kern w:val="0"/>
          <w:sz w:val="32"/>
          <w:szCs w:val="32"/>
          <w:lang w:bidi="en-US"/>
        </w:rPr>
        <w:t xml:space="preserve"> </w:t>
      </w:r>
    </w:p>
    <w:p w14:paraId="225E459B" w14:textId="21956755" w:rsidR="00A53895" w:rsidRPr="001D6428" w:rsidRDefault="00A571DA" w:rsidP="00AB6D27">
      <w:pPr>
        <w:spacing w:line="640" w:lineRule="exact"/>
        <w:ind w:rightChars="-230" w:right="-483"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时间：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2</w:t>
      </w:r>
      <w:r w:rsidR="00D878D9" w:rsidRPr="001D6428">
        <w:rPr>
          <w:rFonts w:ascii="仿宋" w:eastAsia="仿宋" w:hAnsi="仿宋" w:cs="仿宋"/>
          <w:sz w:val="32"/>
          <w:szCs w:val="32"/>
        </w:rPr>
        <w:t>02</w:t>
      </w:r>
      <w:r w:rsidRPr="001D6428">
        <w:rPr>
          <w:rFonts w:ascii="仿宋" w:eastAsia="仿宋" w:hAnsi="仿宋" w:cs="仿宋" w:hint="eastAsia"/>
          <w:sz w:val="32"/>
          <w:szCs w:val="32"/>
        </w:rPr>
        <w:t>1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年</w:t>
      </w:r>
      <w:r w:rsidR="00A53895" w:rsidRPr="001D6428">
        <w:rPr>
          <w:rFonts w:ascii="仿宋" w:eastAsia="仿宋" w:hAnsi="仿宋" w:cs="仿宋" w:hint="eastAsia"/>
          <w:sz w:val="32"/>
          <w:szCs w:val="32"/>
        </w:rPr>
        <w:t>3</w:t>
      </w:r>
      <w:r w:rsidR="00DA2D4F" w:rsidRPr="001D6428">
        <w:rPr>
          <w:rFonts w:ascii="仿宋" w:eastAsia="仿宋" w:hAnsi="仿宋" w:cs="仿宋" w:hint="eastAsia"/>
          <w:sz w:val="32"/>
          <w:szCs w:val="32"/>
        </w:rPr>
        <w:t>月</w:t>
      </w:r>
      <w:r w:rsidR="00A53895" w:rsidRPr="001D6428">
        <w:rPr>
          <w:rFonts w:ascii="仿宋" w:eastAsia="仿宋" w:hAnsi="仿宋" w:cs="仿宋" w:hint="eastAsia"/>
          <w:sz w:val="32"/>
          <w:szCs w:val="32"/>
        </w:rPr>
        <w:t>19</w:t>
      </w:r>
      <w:r w:rsidR="006C68F7" w:rsidRPr="001D6428">
        <w:rPr>
          <w:rFonts w:ascii="仿宋" w:eastAsia="仿宋" w:hAnsi="仿宋" w:cs="仿宋" w:hint="eastAsia"/>
          <w:sz w:val="32"/>
          <w:szCs w:val="32"/>
        </w:rPr>
        <w:t>日1</w:t>
      </w:r>
      <w:r w:rsidR="006C68F7" w:rsidRPr="001D6428">
        <w:rPr>
          <w:rFonts w:ascii="仿宋" w:eastAsia="仿宋" w:hAnsi="仿宋" w:cs="仿宋"/>
          <w:sz w:val="32"/>
          <w:szCs w:val="32"/>
        </w:rPr>
        <w:t>5</w:t>
      </w:r>
      <w:r w:rsidR="006C68F7" w:rsidRPr="001D6428">
        <w:rPr>
          <w:rFonts w:ascii="仿宋" w:eastAsia="仿宋" w:hAnsi="仿宋" w:cs="仿宋" w:hint="eastAsia"/>
          <w:sz w:val="32"/>
          <w:szCs w:val="32"/>
        </w:rPr>
        <w:t>:</w:t>
      </w:r>
      <w:r w:rsidR="006C68F7" w:rsidRPr="001D6428">
        <w:rPr>
          <w:rFonts w:ascii="仿宋" w:eastAsia="仿宋" w:hAnsi="仿宋" w:cs="仿宋"/>
          <w:sz w:val="32"/>
          <w:szCs w:val="32"/>
        </w:rPr>
        <w:t>00</w:t>
      </w:r>
      <w:r w:rsidR="006C68F7" w:rsidRPr="001D6428">
        <w:rPr>
          <w:rFonts w:ascii="仿宋" w:eastAsia="仿宋" w:hAnsi="仿宋" w:cs="仿宋" w:hint="eastAsia"/>
          <w:sz w:val="32"/>
          <w:szCs w:val="32"/>
        </w:rPr>
        <w:t>-</w:t>
      </w:r>
      <w:r w:rsidR="006C68F7" w:rsidRPr="001D6428">
        <w:rPr>
          <w:rFonts w:ascii="仿宋" w:eastAsia="仿宋" w:hAnsi="仿宋" w:cs="仿宋"/>
          <w:sz w:val="32"/>
          <w:szCs w:val="32"/>
        </w:rPr>
        <w:t>16</w:t>
      </w:r>
      <w:r w:rsidR="006C68F7" w:rsidRPr="001D6428">
        <w:rPr>
          <w:rFonts w:ascii="仿宋" w:eastAsia="仿宋" w:hAnsi="仿宋" w:cs="仿宋" w:hint="eastAsia"/>
          <w:sz w:val="32"/>
          <w:szCs w:val="32"/>
        </w:rPr>
        <w:t>:</w:t>
      </w:r>
      <w:r w:rsidR="006C68F7" w:rsidRPr="001D6428">
        <w:rPr>
          <w:rFonts w:ascii="仿宋" w:eastAsia="仿宋" w:hAnsi="仿宋" w:cs="仿宋"/>
          <w:sz w:val="32"/>
          <w:szCs w:val="32"/>
        </w:rPr>
        <w:t>00</w:t>
      </w:r>
    </w:p>
    <w:p w14:paraId="2711E40A" w14:textId="77777777" w:rsidR="00A53895" w:rsidRPr="001D6428" w:rsidRDefault="00A53895" w:rsidP="00A53895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en-US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主题：</w:t>
      </w:r>
      <w:proofErr w:type="gramStart"/>
      <w:r w:rsidRPr="001D6428">
        <w:rPr>
          <w:rFonts w:ascii="仿宋" w:eastAsia="仿宋" w:hAnsi="仿宋" w:cs="仿宋" w:hint="eastAsia"/>
          <w:kern w:val="0"/>
          <w:sz w:val="32"/>
          <w:szCs w:val="32"/>
          <w:lang w:bidi="en-US"/>
        </w:rPr>
        <w:t>混改</w:t>
      </w:r>
      <w:r w:rsidRPr="001D6428">
        <w:rPr>
          <w:rFonts w:ascii="仿宋" w:eastAsia="仿宋" w:hAnsi="仿宋" w:cs="仿宋"/>
          <w:kern w:val="0"/>
          <w:sz w:val="32"/>
          <w:szCs w:val="32"/>
          <w:lang w:bidi="en-US"/>
        </w:rPr>
        <w:t>与</w:t>
      </w:r>
      <w:proofErr w:type="gramEnd"/>
      <w:r w:rsidRPr="001D6428">
        <w:rPr>
          <w:rFonts w:ascii="仿宋" w:eastAsia="仿宋" w:hAnsi="仿宋" w:cs="仿宋"/>
          <w:kern w:val="0"/>
          <w:sz w:val="32"/>
          <w:szCs w:val="32"/>
          <w:lang w:bidi="en-US"/>
        </w:rPr>
        <w:t>反向混改</w:t>
      </w:r>
    </w:p>
    <w:p w14:paraId="4AB26BED" w14:textId="71386942" w:rsidR="004474D2" w:rsidRPr="00593FB3" w:rsidRDefault="00A571DA" w:rsidP="00593FB3">
      <w:pPr>
        <w:spacing w:line="640" w:lineRule="exact"/>
        <w:ind w:rightChars="-230" w:right="-483"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lastRenderedPageBreak/>
        <w:t>时间：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2</w:t>
      </w:r>
      <w:r w:rsidR="00D878D9" w:rsidRPr="001D6428">
        <w:rPr>
          <w:rFonts w:ascii="仿宋" w:eastAsia="仿宋" w:hAnsi="仿宋" w:cs="仿宋"/>
          <w:sz w:val="32"/>
          <w:szCs w:val="32"/>
        </w:rPr>
        <w:t>02</w:t>
      </w:r>
      <w:r w:rsidRPr="001D6428">
        <w:rPr>
          <w:rFonts w:ascii="仿宋" w:eastAsia="仿宋" w:hAnsi="仿宋" w:cs="仿宋" w:hint="eastAsia"/>
          <w:sz w:val="32"/>
          <w:szCs w:val="32"/>
        </w:rPr>
        <w:t>1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年</w:t>
      </w:r>
      <w:r w:rsidR="00A53895" w:rsidRPr="001D6428">
        <w:rPr>
          <w:rFonts w:ascii="仿宋" w:eastAsia="仿宋" w:hAnsi="仿宋" w:cs="仿宋" w:hint="eastAsia"/>
          <w:sz w:val="32"/>
          <w:szCs w:val="32"/>
        </w:rPr>
        <w:t>3</w:t>
      </w:r>
      <w:r w:rsidR="006C68F7" w:rsidRPr="001D6428">
        <w:rPr>
          <w:rFonts w:ascii="仿宋" w:eastAsia="仿宋" w:hAnsi="仿宋" w:cs="仿宋" w:hint="eastAsia"/>
          <w:sz w:val="32"/>
          <w:szCs w:val="32"/>
        </w:rPr>
        <w:t>月</w:t>
      </w:r>
      <w:r w:rsidR="00AB6D27" w:rsidRPr="001D6428">
        <w:rPr>
          <w:rFonts w:ascii="仿宋" w:eastAsia="仿宋" w:hAnsi="仿宋" w:cs="仿宋" w:hint="eastAsia"/>
          <w:sz w:val="32"/>
          <w:szCs w:val="32"/>
        </w:rPr>
        <w:t>2</w:t>
      </w:r>
      <w:r w:rsidR="00A53895" w:rsidRPr="001D6428">
        <w:rPr>
          <w:rFonts w:ascii="仿宋" w:eastAsia="仿宋" w:hAnsi="仿宋" w:cs="仿宋" w:hint="eastAsia"/>
          <w:sz w:val="32"/>
          <w:szCs w:val="32"/>
        </w:rPr>
        <w:t>6</w:t>
      </w:r>
      <w:r w:rsidR="006C68F7" w:rsidRPr="001D6428">
        <w:rPr>
          <w:rFonts w:ascii="仿宋" w:eastAsia="仿宋" w:hAnsi="仿宋" w:cs="仿宋" w:hint="eastAsia"/>
          <w:sz w:val="32"/>
          <w:szCs w:val="32"/>
        </w:rPr>
        <w:t>日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1</w:t>
      </w:r>
      <w:r w:rsidR="00D878D9" w:rsidRPr="001D6428">
        <w:rPr>
          <w:rFonts w:ascii="仿宋" w:eastAsia="仿宋" w:hAnsi="仿宋" w:cs="仿宋"/>
          <w:sz w:val="32"/>
          <w:szCs w:val="32"/>
        </w:rPr>
        <w:t>5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:</w:t>
      </w:r>
      <w:r w:rsidR="00D878D9" w:rsidRPr="001D6428">
        <w:rPr>
          <w:rFonts w:ascii="仿宋" w:eastAsia="仿宋" w:hAnsi="仿宋" w:cs="仿宋"/>
          <w:sz w:val="32"/>
          <w:szCs w:val="32"/>
        </w:rPr>
        <w:t>00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-</w:t>
      </w:r>
      <w:r w:rsidR="00D878D9" w:rsidRPr="001D6428">
        <w:rPr>
          <w:rFonts w:ascii="仿宋" w:eastAsia="仿宋" w:hAnsi="仿宋" w:cs="仿宋"/>
          <w:sz w:val="32"/>
          <w:szCs w:val="32"/>
        </w:rPr>
        <w:t>16</w:t>
      </w:r>
      <w:r w:rsidR="00D878D9" w:rsidRPr="001D6428">
        <w:rPr>
          <w:rFonts w:ascii="仿宋" w:eastAsia="仿宋" w:hAnsi="仿宋" w:cs="仿宋" w:hint="eastAsia"/>
          <w:sz w:val="32"/>
          <w:szCs w:val="32"/>
        </w:rPr>
        <w:t>:</w:t>
      </w:r>
      <w:r w:rsidR="00D878D9" w:rsidRPr="001D6428">
        <w:rPr>
          <w:rFonts w:ascii="仿宋" w:eastAsia="仿宋" w:hAnsi="仿宋" w:cs="仿宋"/>
          <w:sz w:val="32"/>
          <w:szCs w:val="32"/>
        </w:rPr>
        <w:t xml:space="preserve">00 </w:t>
      </w:r>
    </w:p>
    <w:p w14:paraId="4A8738D5" w14:textId="3F5CD42F" w:rsidR="00A53895" w:rsidRPr="001D6428" w:rsidRDefault="00A53895" w:rsidP="00A53895">
      <w:pPr>
        <w:ind w:firstLineChars="200" w:firstLine="640"/>
        <w:rPr>
          <w:rFonts w:ascii="宋体" w:hAnsi="宋体"/>
          <w:sz w:val="28"/>
          <w:szCs w:val="24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主题：新《办法》下，如何开展工程总承包业务？</w:t>
      </w:r>
    </w:p>
    <w:p w14:paraId="7FF68A94" w14:textId="1CAF01EB" w:rsidR="00D02AAF" w:rsidRPr="00A571DA" w:rsidRDefault="00004FFA" w:rsidP="00931ED8">
      <w:pPr>
        <w:spacing w:line="6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571DA">
        <w:rPr>
          <w:rFonts w:ascii="黑体" w:eastAsia="黑体" w:hAnsi="黑体" w:cs="仿宋" w:hint="eastAsia"/>
          <w:sz w:val="32"/>
          <w:szCs w:val="32"/>
        </w:rPr>
        <w:t>四</w:t>
      </w:r>
      <w:r w:rsidR="00A34DC5" w:rsidRPr="00A571DA">
        <w:rPr>
          <w:rFonts w:ascii="黑体" w:eastAsia="黑体" w:hAnsi="黑体" w:cs="仿宋" w:hint="eastAsia"/>
          <w:sz w:val="32"/>
          <w:szCs w:val="32"/>
        </w:rPr>
        <w:t>、参加对象</w:t>
      </w:r>
      <w:r w:rsidR="001B0D27" w:rsidRPr="00A571DA">
        <w:rPr>
          <w:rFonts w:ascii="黑体" w:eastAsia="黑体" w:hAnsi="黑体" w:cs="仿宋" w:hint="eastAsia"/>
          <w:sz w:val="32"/>
          <w:szCs w:val="32"/>
        </w:rPr>
        <w:t>：</w:t>
      </w:r>
    </w:p>
    <w:p w14:paraId="302F3B70" w14:textId="23C296F4" w:rsidR="00D02AAF" w:rsidRPr="00A571DA" w:rsidRDefault="00640FF2" w:rsidP="00931ED8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571DA">
        <w:rPr>
          <w:rFonts w:ascii="仿宋" w:eastAsia="仿宋" w:hAnsi="仿宋" w:cs="仿宋" w:hint="eastAsia"/>
          <w:sz w:val="32"/>
          <w:szCs w:val="32"/>
        </w:rPr>
        <w:t>建筑施工企业</w:t>
      </w:r>
      <w:r w:rsidR="001B0D27" w:rsidRPr="00A571DA">
        <w:rPr>
          <w:rFonts w:ascii="仿宋" w:eastAsia="仿宋" w:hAnsi="仿宋" w:cs="仿宋" w:hint="eastAsia"/>
          <w:sz w:val="32"/>
          <w:szCs w:val="32"/>
        </w:rPr>
        <w:t>各</w:t>
      </w:r>
      <w:r w:rsidR="00004FFA" w:rsidRPr="00A571DA">
        <w:rPr>
          <w:rFonts w:ascii="仿宋" w:eastAsia="仿宋" w:hAnsi="仿宋" w:cs="仿宋" w:hint="eastAsia"/>
          <w:sz w:val="32"/>
          <w:szCs w:val="32"/>
        </w:rPr>
        <w:t>单位</w:t>
      </w:r>
      <w:r w:rsidR="00D878D9" w:rsidRPr="00A571DA">
        <w:rPr>
          <w:rFonts w:ascii="仿宋" w:eastAsia="仿宋" w:hAnsi="仿宋" w:cs="仿宋" w:hint="eastAsia"/>
          <w:sz w:val="32"/>
          <w:szCs w:val="32"/>
        </w:rPr>
        <w:t>管理人员</w:t>
      </w:r>
    </w:p>
    <w:p w14:paraId="70CF52D3" w14:textId="7AB08A04" w:rsidR="00BB674B" w:rsidRPr="00A571DA" w:rsidRDefault="00004FFA" w:rsidP="00B02097">
      <w:pPr>
        <w:spacing w:line="6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571DA">
        <w:rPr>
          <w:rFonts w:ascii="黑体" w:eastAsia="黑体" w:hAnsi="黑体" w:cs="仿宋" w:hint="eastAsia"/>
          <w:sz w:val="32"/>
          <w:szCs w:val="32"/>
        </w:rPr>
        <w:t>五</w:t>
      </w:r>
      <w:r w:rsidR="001B0D27" w:rsidRPr="00A571DA">
        <w:rPr>
          <w:rFonts w:ascii="黑体" w:eastAsia="黑体" w:hAnsi="黑体" w:cs="仿宋" w:hint="eastAsia"/>
          <w:sz w:val="32"/>
          <w:szCs w:val="32"/>
        </w:rPr>
        <w:t>、讲座内容</w:t>
      </w:r>
    </w:p>
    <w:p w14:paraId="7C4DE2D9" w14:textId="45BF617C" w:rsidR="00B02097" w:rsidRPr="00A571DA" w:rsidRDefault="00092E87" w:rsidP="00B02097">
      <w:pPr>
        <w:spacing w:line="6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A571DA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B02097" w:rsidRPr="00A571DA">
        <w:rPr>
          <w:rFonts w:ascii="仿宋" w:eastAsia="仿宋" w:hAnsi="仿宋" w:cs="仿宋" w:hint="eastAsia"/>
          <w:b/>
          <w:bCs/>
          <w:sz w:val="32"/>
          <w:szCs w:val="32"/>
        </w:rPr>
        <w:t>．主题：</w:t>
      </w:r>
      <w:r w:rsidR="00A53895" w:rsidRPr="00A571DA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 w:rsidR="00A53895" w:rsidRPr="00A571DA">
        <w:rPr>
          <w:rFonts w:ascii="仿宋" w:eastAsia="仿宋" w:hAnsi="仿宋" w:cs="仿宋" w:hint="eastAsia"/>
          <w:b/>
          <w:bCs/>
          <w:sz w:val="32"/>
          <w:szCs w:val="32"/>
        </w:rPr>
        <w:t>工程行业 “十四五”发展趋势分析</w:t>
      </w:r>
    </w:p>
    <w:p w14:paraId="1DFC89B4" w14:textId="77777777" w:rsidR="00A53895" w:rsidRPr="001D6428" w:rsidRDefault="00A53895" w:rsidP="00A53895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宏观经济发展对工程行业的影响</w:t>
      </w:r>
    </w:p>
    <w:p w14:paraId="7C3B6E0B" w14:textId="77777777" w:rsidR="00A53895" w:rsidRPr="001D6428" w:rsidRDefault="00A53895" w:rsidP="00A53895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工程行业供给</w:t>
      </w:r>
      <w:proofErr w:type="gramStart"/>
      <w:r w:rsidRPr="001D6428">
        <w:rPr>
          <w:rFonts w:ascii="仿宋" w:eastAsia="仿宋" w:hAnsi="仿宋" w:cs="仿宋" w:hint="eastAsia"/>
          <w:sz w:val="32"/>
          <w:szCs w:val="32"/>
        </w:rPr>
        <w:t>侧改革</w:t>
      </w:r>
      <w:proofErr w:type="gramEnd"/>
      <w:r w:rsidRPr="001D6428">
        <w:rPr>
          <w:rFonts w:ascii="仿宋" w:eastAsia="仿宋" w:hAnsi="仿宋" w:cs="仿宋" w:hint="eastAsia"/>
          <w:sz w:val="32"/>
          <w:szCs w:val="32"/>
        </w:rPr>
        <w:t>发展趋势</w:t>
      </w:r>
    </w:p>
    <w:p w14:paraId="0EF989EB" w14:textId="77777777" w:rsidR="00A53895" w:rsidRPr="001D6428" w:rsidRDefault="00A53895" w:rsidP="00A53895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智能建造和数字化技术发展趋势</w:t>
      </w:r>
    </w:p>
    <w:p w14:paraId="162CC1D5" w14:textId="77777777" w:rsidR="00A53895" w:rsidRPr="001D6428" w:rsidRDefault="00A53895" w:rsidP="00A53895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工程行业未来竞争环境分析</w:t>
      </w:r>
    </w:p>
    <w:p w14:paraId="4E14CA77" w14:textId="77777777" w:rsidR="00A53895" w:rsidRPr="001D6428" w:rsidRDefault="00A53895" w:rsidP="00A53895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工程行业“十四五”面临的机遇和挑战</w:t>
      </w:r>
    </w:p>
    <w:p w14:paraId="1610CFB1" w14:textId="1B46975D" w:rsidR="00A53895" w:rsidRPr="001D6428" w:rsidRDefault="00A53895" w:rsidP="00A53895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工程行业“十四五”发展展望</w:t>
      </w:r>
    </w:p>
    <w:p w14:paraId="43F5E3AF" w14:textId="6FAE8AD4" w:rsidR="00B96A3C" w:rsidRPr="00A571DA" w:rsidRDefault="00B96A3C" w:rsidP="00B96A3C">
      <w:pPr>
        <w:spacing w:line="64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A571DA">
        <w:rPr>
          <w:rFonts w:ascii="仿宋" w:eastAsia="仿宋" w:hAnsi="仿宋" w:cs="仿宋" w:hint="eastAsia"/>
          <w:b/>
          <w:bCs/>
          <w:sz w:val="32"/>
          <w:szCs w:val="32"/>
        </w:rPr>
        <w:t>主讲嘉宾： 郭刚</w:t>
      </w:r>
    </w:p>
    <w:p w14:paraId="4B2C82FF" w14:textId="77777777" w:rsidR="00B96A3C" w:rsidRPr="001D6428" w:rsidRDefault="00B96A3C" w:rsidP="00B96A3C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嘉宾简介：</w:t>
      </w:r>
    </w:p>
    <w:p w14:paraId="05AA42FD" w14:textId="77777777" w:rsidR="00B96A3C" w:rsidRPr="00593FB3" w:rsidRDefault="00B96A3C" w:rsidP="00593FB3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593FB3">
        <w:rPr>
          <w:rFonts w:ascii="仿宋" w:eastAsia="仿宋" w:hAnsi="仿宋" w:cs="仿宋" w:hint="eastAsia"/>
          <w:sz w:val="32"/>
          <w:szCs w:val="32"/>
        </w:rPr>
        <w:t>科思顿企业</w:t>
      </w:r>
      <w:proofErr w:type="gramEnd"/>
      <w:r w:rsidRPr="00593FB3">
        <w:rPr>
          <w:rFonts w:ascii="仿宋" w:eastAsia="仿宋" w:hAnsi="仿宋" w:cs="仿宋" w:hint="eastAsia"/>
          <w:sz w:val="32"/>
          <w:szCs w:val="32"/>
        </w:rPr>
        <w:t>咨询管理（上海）有限公司高级合伙人</w:t>
      </w:r>
    </w:p>
    <w:p w14:paraId="6FD888EC" w14:textId="77777777" w:rsidR="00B96A3C" w:rsidRPr="001D6428" w:rsidRDefault="00B96A3C" w:rsidP="00B96A3C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工程</w:t>
      </w:r>
      <w:r w:rsidRPr="001D6428">
        <w:rPr>
          <w:rFonts w:ascii="仿宋" w:eastAsia="仿宋" w:hAnsi="仿宋" w:cs="仿宋"/>
          <w:sz w:val="32"/>
          <w:szCs w:val="32"/>
        </w:rPr>
        <w:t>建设行业</w:t>
      </w:r>
      <w:r w:rsidRPr="001D6428">
        <w:rPr>
          <w:rFonts w:ascii="仿宋" w:eastAsia="仿宋" w:hAnsi="仿宋" w:cs="仿宋" w:hint="eastAsia"/>
          <w:sz w:val="32"/>
          <w:szCs w:val="32"/>
        </w:rPr>
        <w:t>管理咨询专家</w:t>
      </w:r>
    </w:p>
    <w:p w14:paraId="6109BB98" w14:textId="0729C34B" w:rsidR="00B96A3C" w:rsidRPr="001D6428" w:rsidRDefault="00B96A3C" w:rsidP="00B96A3C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从事工程建设领域管理咨询20</w:t>
      </w:r>
      <w:r w:rsidR="00593FB3">
        <w:rPr>
          <w:rFonts w:ascii="仿宋" w:eastAsia="仿宋" w:hAnsi="仿宋" w:cs="仿宋" w:hint="eastAsia"/>
          <w:sz w:val="32"/>
          <w:szCs w:val="32"/>
        </w:rPr>
        <w:t>余</w:t>
      </w:r>
      <w:r w:rsidRPr="001D6428">
        <w:rPr>
          <w:rFonts w:ascii="仿宋" w:eastAsia="仿宋" w:hAnsi="仿宋" w:cs="仿宋" w:hint="eastAsia"/>
          <w:sz w:val="32"/>
          <w:szCs w:val="32"/>
        </w:rPr>
        <w:t>年</w:t>
      </w:r>
    </w:p>
    <w:p w14:paraId="4D6EABC8" w14:textId="77777777" w:rsidR="00B96A3C" w:rsidRPr="001D6428" w:rsidRDefault="00B96A3C" w:rsidP="00B96A3C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中国勘察设计协会经营创新与体制改革工作委员会副主任</w:t>
      </w:r>
    </w:p>
    <w:p w14:paraId="29C0F146" w14:textId="77777777" w:rsidR="00B96A3C" w:rsidRPr="001D6428" w:rsidRDefault="00B96A3C" w:rsidP="00B96A3C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《中国勘察设计》专栏特约撰稿人</w:t>
      </w:r>
    </w:p>
    <w:p w14:paraId="69F4C732" w14:textId="77777777" w:rsidR="00B96A3C" w:rsidRPr="001D6428" w:rsidRDefault="00B96A3C" w:rsidP="00B96A3C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中国勘察设计协会建筑设计分会、市政设计分会、中</w:t>
      </w:r>
      <w:r w:rsidRPr="001D6428">
        <w:rPr>
          <w:rFonts w:ascii="仿宋" w:eastAsia="仿宋" w:hAnsi="仿宋" w:cs="仿宋" w:hint="eastAsia"/>
          <w:sz w:val="32"/>
          <w:szCs w:val="32"/>
        </w:rPr>
        <w:lastRenderedPageBreak/>
        <w:t>国水利水电勘测设计协会、中国公路勘察设计协会等众多协会特邀演讲嘉宾</w:t>
      </w:r>
    </w:p>
    <w:p w14:paraId="63014D0D" w14:textId="4076E2BB" w:rsidR="00B96A3C" w:rsidRPr="001D6428" w:rsidRDefault="00B96A3C" w:rsidP="00B96A3C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工程企业体制改革、战略管理、组织设计、运营体系和人力资源管理资深专家</w:t>
      </w:r>
      <w:r w:rsidRPr="001D6428">
        <w:rPr>
          <w:rFonts w:ascii="仿宋" w:eastAsia="仿宋" w:hAnsi="仿宋" w:cs="仿宋"/>
          <w:sz w:val="32"/>
          <w:szCs w:val="32"/>
        </w:rPr>
        <w:t xml:space="preserve"> </w:t>
      </w:r>
    </w:p>
    <w:p w14:paraId="2A2BEEE2" w14:textId="65E818CB" w:rsidR="00092E87" w:rsidRPr="00A571DA" w:rsidRDefault="00092E87" w:rsidP="00092E87">
      <w:pPr>
        <w:spacing w:line="64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A571DA">
        <w:rPr>
          <w:rFonts w:ascii="仿宋" w:eastAsia="仿宋" w:hAnsi="仿宋" w:cs="仿宋" w:hint="eastAsia"/>
          <w:b/>
          <w:bCs/>
          <w:sz w:val="32"/>
          <w:szCs w:val="32"/>
        </w:rPr>
        <w:t>2．主题：</w:t>
      </w:r>
      <w:r w:rsidR="00036964" w:rsidRPr="00A571DA">
        <w:rPr>
          <w:rFonts w:ascii="仿宋" w:eastAsia="仿宋" w:hAnsi="仿宋" w:cs="仿宋" w:hint="eastAsia"/>
          <w:b/>
          <w:bCs/>
          <w:sz w:val="32"/>
          <w:szCs w:val="32"/>
        </w:rPr>
        <w:t>工程行业建筑及基础设施领域市场机会分析</w:t>
      </w:r>
      <w:r w:rsidR="00036964" w:rsidRPr="00A571DA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14:paraId="1C00FDCF" w14:textId="77777777" w:rsidR="00036964" w:rsidRPr="001D6428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增量市场：如何乘风破浪</w:t>
      </w:r>
    </w:p>
    <w:p w14:paraId="6D15A857" w14:textId="77777777" w:rsidR="00036964" w:rsidRPr="001D6428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存量市场：如何脱颖而出</w:t>
      </w:r>
    </w:p>
    <w:p w14:paraId="72E81002" w14:textId="77777777" w:rsidR="00036964" w:rsidRPr="001D6428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大市场：如何翻江倒海</w:t>
      </w:r>
    </w:p>
    <w:p w14:paraId="4BBB070D" w14:textId="77777777" w:rsidR="00036964" w:rsidRPr="001D6428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小市场：如何独领风骚</w:t>
      </w:r>
    </w:p>
    <w:p w14:paraId="082478E2" w14:textId="27905FC0" w:rsidR="00036964" w:rsidRPr="00A571DA" w:rsidRDefault="00036964" w:rsidP="00036964">
      <w:pPr>
        <w:spacing w:line="6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A571DA">
        <w:rPr>
          <w:rFonts w:ascii="仿宋" w:eastAsia="仿宋" w:hAnsi="仿宋" w:cs="仿宋" w:hint="eastAsia"/>
          <w:b/>
          <w:bCs/>
          <w:sz w:val="32"/>
          <w:szCs w:val="32"/>
        </w:rPr>
        <w:t>主讲嘉宾：</w:t>
      </w:r>
      <w:proofErr w:type="gramStart"/>
      <w:r w:rsidRPr="00A571DA">
        <w:rPr>
          <w:rFonts w:ascii="仿宋" w:eastAsia="仿宋" w:hAnsi="仿宋" w:cs="仿宋" w:hint="eastAsia"/>
          <w:b/>
          <w:bCs/>
          <w:sz w:val="32"/>
          <w:szCs w:val="32"/>
        </w:rPr>
        <w:t>包顺东</w:t>
      </w:r>
      <w:proofErr w:type="gramEnd"/>
    </w:p>
    <w:p w14:paraId="7A3E2A8C" w14:textId="77777777" w:rsidR="00036964" w:rsidRPr="001D6428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嘉宾简介：</w:t>
      </w:r>
    </w:p>
    <w:p w14:paraId="3DF342C2" w14:textId="77777777" w:rsidR="00036964" w:rsidRPr="001D6428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 w:rsidRPr="001D6428">
        <w:rPr>
          <w:rFonts w:ascii="仿宋" w:eastAsia="仿宋" w:hAnsi="仿宋" w:cs="仿宋" w:hint="eastAsia"/>
          <w:sz w:val="32"/>
          <w:szCs w:val="32"/>
        </w:rPr>
        <w:t>科思顿企业</w:t>
      </w:r>
      <w:proofErr w:type="gramEnd"/>
      <w:r w:rsidRPr="001D6428">
        <w:rPr>
          <w:rFonts w:ascii="仿宋" w:eastAsia="仿宋" w:hAnsi="仿宋" w:cs="仿宋" w:hint="eastAsia"/>
          <w:sz w:val="32"/>
          <w:szCs w:val="32"/>
        </w:rPr>
        <w:t>咨询管理（上海）有限公司合伙人</w:t>
      </w:r>
    </w:p>
    <w:p w14:paraId="3854D6BB" w14:textId="77777777" w:rsidR="00036964" w:rsidRPr="001D6428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 xml:space="preserve">工程建设领域资深管理咨询专家 </w:t>
      </w:r>
    </w:p>
    <w:p w14:paraId="29BE9E00" w14:textId="77777777" w:rsidR="00036964" w:rsidRPr="001D6428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多家工程建设企业长期管理顾问</w:t>
      </w:r>
    </w:p>
    <w:p w14:paraId="10C02637" w14:textId="70F144C0" w:rsidR="00036964" w:rsidRPr="001D6428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从事工程建设领域管理咨询1</w:t>
      </w:r>
      <w:r w:rsidR="00593FB3">
        <w:rPr>
          <w:rFonts w:ascii="仿宋" w:eastAsia="仿宋" w:hAnsi="仿宋" w:cs="仿宋" w:hint="eastAsia"/>
          <w:sz w:val="32"/>
          <w:szCs w:val="32"/>
        </w:rPr>
        <w:t>1</w:t>
      </w:r>
      <w:r w:rsidRPr="001D6428">
        <w:rPr>
          <w:rFonts w:ascii="仿宋" w:eastAsia="仿宋" w:hAnsi="仿宋" w:cs="仿宋" w:hint="eastAsia"/>
          <w:sz w:val="32"/>
          <w:szCs w:val="32"/>
        </w:rPr>
        <w:t>年</w:t>
      </w:r>
    </w:p>
    <w:p w14:paraId="3686D902" w14:textId="77777777" w:rsidR="00036964" w:rsidRPr="001D6428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《中国勘察设计》、《施工企业管理》、《建筑时报》特约撰稿人</w:t>
      </w:r>
    </w:p>
    <w:p w14:paraId="714DBD4B" w14:textId="659432BF" w:rsidR="00036964" w:rsidRPr="001D6428" w:rsidRDefault="00036964" w:rsidP="001D6428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D6428">
        <w:rPr>
          <w:rFonts w:ascii="仿宋" w:eastAsia="仿宋" w:hAnsi="仿宋" w:cs="仿宋" w:hint="eastAsia"/>
          <w:sz w:val="32"/>
          <w:szCs w:val="32"/>
        </w:rPr>
        <w:t>工程企业战略管理、组织设计、运营体系和人力资源管理资深专家</w:t>
      </w:r>
      <w:r w:rsidRPr="001D6428">
        <w:rPr>
          <w:rFonts w:ascii="仿宋" w:eastAsia="仿宋" w:hAnsi="仿宋" w:cs="仿宋"/>
          <w:sz w:val="32"/>
          <w:szCs w:val="32"/>
        </w:rPr>
        <w:t xml:space="preserve"> </w:t>
      </w:r>
    </w:p>
    <w:p w14:paraId="35FEDFE5" w14:textId="0804AA5E" w:rsidR="00D97CD1" w:rsidRPr="00A571DA" w:rsidRDefault="007634F0" w:rsidP="00D97CD1">
      <w:pPr>
        <w:spacing w:line="640" w:lineRule="exact"/>
        <w:ind w:firstLineChars="200" w:firstLine="643"/>
        <w:rPr>
          <w:rFonts w:ascii="仿宋" w:eastAsia="仿宋" w:hAnsi="仿宋" w:cs="仿宋"/>
          <w:b/>
          <w:bCs/>
          <w:spacing w:val="-4"/>
          <w:sz w:val="32"/>
          <w:szCs w:val="32"/>
        </w:rPr>
      </w:pPr>
      <w:r w:rsidRPr="00A571DA">
        <w:rPr>
          <w:rFonts w:ascii="仿宋" w:eastAsia="仿宋" w:hAnsi="仿宋" w:cs="仿宋"/>
          <w:b/>
          <w:bCs/>
          <w:sz w:val="32"/>
          <w:szCs w:val="32"/>
        </w:rPr>
        <w:t>3</w:t>
      </w:r>
      <w:r w:rsidRPr="00A571DA">
        <w:rPr>
          <w:rFonts w:ascii="仿宋" w:eastAsia="仿宋" w:hAnsi="仿宋" w:cs="仿宋" w:hint="eastAsia"/>
          <w:b/>
          <w:bCs/>
          <w:sz w:val="32"/>
          <w:szCs w:val="32"/>
        </w:rPr>
        <w:t>．</w:t>
      </w:r>
      <w:r w:rsidR="00D97CD1" w:rsidRPr="00A571DA">
        <w:rPr>
          <w:rFonts w:ascii="仿宋" w:eastAsia="仿宋" w:hAnsi="仿宋" w:cs="仿宋" w:hint="eastAsia"/>
          <w:b/>
          <w:bCs/>
          <w:sz w:val="32"/>
          <w:szCs w:val="32"/>
        </w:rPr>
        <w:t>主题：</w:t>
      </w:r>
      <w:r w:rsidR="00C77C29" w:rsidRPr="00A571DA">
        <w:rPr>
          <w:rFonts w:ascii="仿宋" w:eastAsia="仿宋" w:hAnsi="仿宋" w:cs="仿宋"/>
          <w:b/>
          <w:bCs/>
          <w:spacing w:val="-4"/>
          <w:sz w:val="32"/>
          <w:szCs w:val="32"/>
        </w:rPr>
        <w:t xml:space="preserve"> </w:t>
      </w:r>
      <w:proofErr w:type="gramStart"/>
      <w:r w:rsidR="00036964" w:rsidRPr="00A571DA"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混改与</w:t>
      </w:r>
      <w:proofErr w:type="gramEnd"/>
      <w:r w:rsidR="00036964" w:rsidRPr="00A571DA"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反向混改</w:t>
      </w:r>
    </w:p>
    <w:p w14:paraId="1DE8E4EC" w14:textId="77777777" w:rsidR="00036964" w:rsidRPr="00593FB3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593FB3">
        <w:rPr>
          <w:rFonts w:ascii="仿宋" w:eastAsia="仿宋" w:hAnsi="仿宋" w:cs="仿宋" w:hint="eastAsia"/>
          <w:sz w:val="32"/>
          <w:szCs w:val="32"/>
        </w:rPr>
        <w:t>国企混改</w:t>
      </w:r>
      <w:r w:rsidRPr="00593FB3">
        <w:rPr>
          <w:rFonts w:ascii="仿宋" w:eastAsia="仿宋" w:hAnsi="仿宋" w:cs="仿宋"/>
          <w:sz w:val="32"/>
          <w:szCs w:val="32"/>
        </w:rPr>
        <w:t>的</w:t>
      </w:r>
      <w:proofErr w:type="gramEnd"/>
      <w:r w:rsidRPr="00593FB3">
        <w:rPr>
          <w:rFonts w:ascii="仿宋" w:eastAsia="仿宋" w:hAnsi="仿宋" w:cs="仿宋"/>
          <w:sz w:val="32"/>
          <w:szCs w:val="32"/>
        </w:rPr>
        <w:t>三个阶段</w:t>
      </w:r>
    </w:p>
    <w:p w14:paraId="0AA300F0" w14:textId="77777777" w:rsidR="00036964" w:rsidRPr="00593FB3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593FB3">
        <w:rPr>
          <w:rFonts w:ascii="仿宋" w:eastAsia="仿宋" w:hAnsi="仿宋" w:cs="仿宋" w:hint="eastAsia"/>
          <w:sz w:val="32"/>
          <w:szCs w:val="32"/>
        </w:rPr>
        <w:lastRenderedPageBreak/>
        <w:t>混改的</w:t>
      </w:r>
      <w:proofErr w:type="gramEnd"/>
      <w:r w:rsidRPr="00593FB3">
        <w:rPr>
          <w:rFonts w:ascii="仿宋" w:eastAsia="仿宋" w:hAnsi="仿宋" w:cs="仿宋" w:hint="eastAsia"/>
          <w:sz w:val="32"/>
          <w:szCs w:val="32"/>
        </w:rPr>
        <w:t>五种</w:t>
      </w:r>
      <w:r w:rsidRPr="00593FB3">
        <w:rPr>
          <w:rFonts w:ascii="仿宋" w:eastAsia="仿宋" w:hAnsi="仿宋" w:cs="仿宋"/>
          <w:sz w:val="32"/>
          <w:szCs w:val="32"/>
        </w:rPr>
        <w:t>模式</w:t>
      </w:r>
    </w:p>
    <w:p w14:paraId="2A67AA71" w14:textId="77777777" w:rsidR="00036964" w:rsidRPr="00593FB3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593FB3">
        <w:rPr>
          <w:rFonts w:ascii="仿宋" w:eastAsia="仿宋" w:hAnsi="仿宋" w:cs="仿宋" w:hint="eastAsia"/>
          <w:sz w:val="32"/>
          <w:szCs w:val="32"/>
        </w:rPr>
        <w:t>混改的</w:t>
      </w:r>
      <w:proofErr w:type="gramEnd"/>
      <w:r w:rsidRPr="00593FB3">
        <w:rPr>
          <w:rFonts w:ascii="仿宋" w:eastAsia="仿宋" w:hAnsi="仿宋" w:cs="仿宋"/>
          <w:sz w:val="32"/>
          <w:szCs w:val="32"/>
        </w:rPr>
        <w:t>六大步骤</w:t>
      </w:r>
    </w:p>
    <w:p w14:paraId="66026DD1" w14:textId="77777777" w:rsidR="00036964" w:rsidRPr="00593FB3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593FB3">
        <w:rPr>
          <w:rFonts w:ascii="仿宋" w:eastAsia="仿宋" w:hAnsi="仿宋" w:cs="仿宋" w:hint="eastAsia"/>
          <w:sz w:val="32"/>
          <w:szCs w:val="32"/>
        </w:rPr>
        <w:t>混改的</w:t>
      </w:r>
      <w:proofErr w:type="gramEnd"/>
      <w:r w:rsidRPr="00593FB3">
        <w:rPr>
          <w:rFonts w:ascii="仿宋" w:eastAsia="仿宋" w:hAnsi="仿宋" w:cs="仿宋" w:hint="eastAsia"/>
          <w:sz w:val="32"/>
          <w:szCs w:val="32"/>
        </w:rPr>
        <w:t>八项</w:t>
      </w:r>
      <w:r w:rsidRPr="00593FB3">
        <w:rPr>
          <w:rFonts w:ascii="仿宋" w:eastAsia="仿宋" w:hAnsi="仿宋" w:cs="仿宋"/>
          <w:sz w:val="32"/>
          <w:szCs w:val="32"/>
        </w:rPr>
        <w:t>重点工作</w:t>
      </w:r>
    </w:p>
    <w:p w14:paraId="063BD0AF" w14:textId="77777777" w:rsidR="00036964" w:rsidRPr="00593FB3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593FB3">
        <w:rPr>
          <w:rFonts w:ascii="仿宋" w:eastAsia="仿宋" w:hAnsi="仿宋" w:cs="仿宋" w:hint="eastAsia"/>
          <w:sz w:val="32"/>
          <w:szCs w:val="32"/>
        </w:rPr>
        <w:t>混改成功</w:t>
      </w:r>
      <w:proofErr w:type="gramEnd"/>
      <w:r w:rsidRPr="00593FB3">
        <w:rPr>
          <w:rFonts w:ascii="仿宋" w:eastAsia="仿宋" w:hAnsi="仿宋" w:cs="仿宋"/>
          <w:sz w:val="32"/>
          <w:szCs w:val="32"/>
        </w:rPr>
        <w:t>的三要素</w:t>
      </w:r>
    </w:p>
    <w:p w14:paraId="3FC17050" w14:textId="77777777" w:rsidR="00036964" w:rsidRPr="00593FB3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593FB3">
        <w:rPr>
          <w:rFonts w:ascii="仿宋" w:eastAsia="仿宋" w:hAnsi="仿宋" w:cs="仿宋" w:hint="eastAsia"/>
          <w:sz w:val="32"/>
          <w:szCs w:val="32"/>
        </w:rPr>
        <w:t>反向</w:t>
      </w:r>
      <w:r w:rsidRPr="00593FB3">
        <w:rPr>
          <w:rFonts w:ascii="仿宋" w:eastAsia="仿宋" w:hAnsi="仿宋" w:cs="仿宋"/>
          <w:sz w:val="32"/>
          <w:szCs w:val="32"/>
        </w:rPr>
        <w:t>混改的</w:t>
      </w:r>
      <w:proofErr w:type="gramEnd"/>
      <w:r w:rsidRPr="00593FB3">
        <w:rPr>
          <w:rFonts w:ascii="仿宋" w:eastAsia="仿宋" w:hAnsi="仿宋" w:cs="仿宋"/>
          <w:sz w:val="32"/>
          <w:szCs w:val="32"/>
        </w:rPr>
        <w:t>新</w:t>
      </w:r>
      <w:r w:rsidRPr="00593FB3">
        <w:rPr>
          <w:rFonts w:ascii="仿宋" w:eastAsia="仿宋" w:hAnsi="仿宋" w:cs="仿宋" w:hint="eastAsia"/>
          <w:sz w:val="32"/>
          <w:szCs w:val="32"/>
        </w:rPr>
        <w:t>趋势</w:t>
      </w:r>
    </w:p>
    <w:p w14:paraId="4124D69F" w14:textId="77777777" w:rsidR="00036964" w:rsidRPr="00A571DA" w:rsidRDefault="00036964" w:rsidP="00036964">
      <w:pPr>
        <w:spacing w:line="640" w:lineRule="exact"/>
        <w:ind w:left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A571DA">
        <w:rPr>
          <w:rFonts w:ascii="仿宋" w:eastAsia="仿宋" w:hAnsi="仿宋" w:cs="仿宋" w:hint="eastAsia"/>
          <w:b/>
          <w:bCs/>
          <w:sz w:val="32"/>
          <w:szCs w:val="32"/>
        </w:rPr>
        <w:t>主讲嘉宾：张春雨</w:t>
      </w:r>
    </w:p>
    <w:p w14:paraId="3D4A5F2A" w14:textId="77777777" w:rsidR="00036964" w:rsidRPr="007A0554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A0554">
        <w:rPr>
          <w:rFonts w:ascii="仿宋" w:eastAsia="仿宋" w:hAnsi="仿宋" w:cs="仿宋" w:hint="eastAsia"/>
          <w:sz w:val="32"/>
          <w:szCs w:val="32"/>
        </w:rPr>
        <w:t>嘉宾简介：</w:t>
      </w:r>
    </w:p>
    <w:p w14:paraId="69319A15" w14:textId="354BB2D3" w:rsidR="00036964" w:rsidRPr="00593FB3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 w:rsidRPr="00593FB3">
        <w:rPr>
          <w:rFonts w:ascii="仿宋" w:eastAsia="仿宋" w:hAnsi="仿宋" w:cs="仿宋" w:hint="eastAsia"/>
          <w:sz w:val="32"/>
          <w:szCs w:val="32"/>
        </w:rPr>
        <w:t>科思顿企业</w:t>
      </w:r>
      <w:proofErr w:type="gramEnd"/>
      <w:r w:rsidRPr="00593FB3">
        <w:rPr>
          <w:rFonts w:ascii="仿宋" w:eastAsia="仿宋" w:hAnsi="仿宋" w:cs="仿宋" w:hint="eastAsia"/>
          <w:sz w:val="32"/>
          <w:szCs w:val="32"/>
        </w:rPr>
        <w:t>咨询</w:t>
      </w:r>
      <w:r w:rsidRPr="00593FB3">
        <w:rPr>
          <w:rFonts w:ascii="仿宋" w:eastAsia="仿宋" w:hAnsi="仿宋" w:cs="仿宋"/>
          <w:sz w:val="32"/>
          <w:szCs w:val="32"/>
        </w:rPr>
        <w:t>管理（上海）有限公司</w:t>
      </w:r>
      <w:r w:rsidR="00593FB3">
        <w:rPr>
          <w:rFonts w:ascii="仿宋" w:eastAsia="仿宋" w:hAnsi="仿宋" w:cs="仿宋" w:hint="eastAsia"/>
          <w:sz w:val="32"/>
          <w:szCs w:val="32"/>
        </w:rPr>
        <w:t>合伙人</w:t>
      </w:r>
    </w:p>
    <w:p w14:paraId="2EF110F0" w14:textId="77777777" w:rsidR="00036964" w:rsidRPr="00593FB3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 w:hint="eastAsia"/>
          <w:sz w:val="32"/>
          <w:szCs w:val="32"/>
        </w:rPr>
        <w:t>工程</w:t>
      </w:r>
      <w:r w:rsidRPr="00593FB3">
        <w:rPr>
          <w:rFonts w:ascii="仿宋" w:eastAsia="仿宋" w:hAnsi="仿宋" w:cs="仿宋"/>
          <w:sz w:val="32"/>
          <w:szCs w:val="32"/>
        </w:rPr>
        <w:t>建设行业资深</w:t>
      </w:r>
      <w:r w:rsidRPr="00593FB3">
        <w:rPr>
          <w:rFonts w:ascii="仿宋" w:eastAsia="仿宋" w:hAnsi="仿宋" w:cs="仿宋" w:hint="eastAsia"/>
          <w:sz w:val="32"/>
          <w:szCs w:val="32"/>
        </w:rPr>
        <w:t>管理实战</w:t>
      </w:r>
      <w:r w:rsidRPr="00593FB3">
        <w:rPr>
          <w:rFonts w:ascii="仿宋" w:eastAsia="仿宋" w:hAnsi="仿宋" w:cs="仿宋"/>
          <w:sz w:val="32"/>
          <w:szCs w:val="32"/>
        </w:rPr>
        <w:t>专家</w:t>
      </w:r>
    </w:p>
    <w:p w14:paraId="7123A3F2" w14:textId="1C85B23C" w:rsidR="00036964" w:rsidRPr="00593FB3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 w:hint="eastAsia"/>
          <w:sz w:val="32"/>
          <w:szCs w:val="32"/>
        </w:rPr>
        <w:t>从事</w:t>
      </w:r>
      <w:r w:rsidRPr="00593FB3">
        <w:rPr>
          <w:rFonts w:ascii="仿宋" w:eastAsia="仿宋" w:hAnsi="仿宋" w:cs="仿宋"/>
          <w:sz w:val="32"/>
          <w:szCs w:val="32"/>
        </w:rPr>
        <w:t>工程建设企业管理咨询</w:t>
      </w:r>
      <w:r w:rsidRPr="00593FB3">
        <w:rPr>
          <w:rFonts w:ascii="仿宋" w:eastAsia="仿宋" w:hAnsi="仿宋" w:cs="仿宋" w:hint="eastAsia"/>
          <w:sz w:val="32"/>
          <w:szCs w:val="32"/>
        </w:rPr>
        <w:t>1</w:t>
      </w:r>
      <w:r w:rsidR="00593FB3">
        <w:rPr>
          <w:rFonts w:ascii="仿宋" w:eastAsia="仿宋" w:hAnsi="仿宋" w:cs="仿宋" w:hint="eastAsia"/>
          <w:sz w:val="32"/>
          <w:szCs w:val="32"/>
        </w:rPr>
        <w:t>1</w:t>
      </w:r>
      <w:r w:rsidRPr="00593FB3">
        <w:rPr>
          <w:rFonts w:ascii="仿宋" w:eastAsia="仿宋" w:hAnsi="仿宋" w:cs="仿宋"/>
          <w:sz w:val="32"/>
          <w:szCs w:val="32"/>
        </w:rPr>
        <w:t>年</w:t>
      </w:r>
    </w:p>
    <w:p w14:paraId="7F55762B" w14:textId="77777777" w:rsidR="00036964" w:rsidRPr="00593FB3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 w:hint="eastAsia"/>
          <w:sz w:val="32"/>
          <w:szCs w:val="32"/>
        </w:rPr>
        <w:t>为近</w:t>
      </w:r>
      <w:r w:rsidRPr="00593FB3">
        <w:rPr>
          <w:rFonts w:ascii="仿宋" w:eastAsia="仿宋" w:hAnsi="仿宋" w:cs="仿宋"/>
          <w:sz w:val="32"/>
          <w:szCs w:val="32"/>
        </w:rPr>
        <w:t>百家</w:t>
      </w:r>
      <w:r w:rsidRPr="00593FB3">
        <w:rPr>
          <w:rFonts w:ascii="仿宋" w:eastAsia="仿宋" w:hAnsi="仿宋" w:cs="仿宋" w:hint="eastAsia"/>
          <w:sz w:val="32"/>
          <w:szCs w:val="32"/>
        </w:rPr>
        <w:t>企业提供</w:t>
      </w:r>
      <w:r w:rsidRPr="00593FB3">
        <w:rPr>
          <w:rFonts w:ascii="仿宋" w:eastAsia="仿宋" w:hAnsi="仿宋" w:cs="仿宋"/>
          <w:sz w:val="32"/>
          <w:szCs w:val="32"/>
        </w:rPr>
        <w:t>管理咨询</w:t>
      </w:r>
      <w:r w:rsidRPr="00593FB3">
        <w:rPr>
          <w:rFonts w:ascii="仿宋" w:eastAsia="仿宋" w:hAnsi="仿宋" w:cs="仿宋" w:hint="eastAsia"/>
          <w:sz w:val="32"/>
          <w:szCs w:val="32"/>
        </w:rPr>
        <w:t>服务</w:t>
      </w:r>
    </w:p>
    <w:p w14:paraId="0CA3482F" w14:textId="77777777" w:rsidR="00036964" w:rsidRPr="00593FB3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 w:hint="eastAsia"/>
          <w:sz w:val="32"/>
          <w:szCs w:val="32"/>
        </w:rPr>
        <w:t>《</w:t>
      </w:r>
      <w:r w:rsidRPr="00593FB3">
        <w:rPr>
          <w:rFonts w:ascii="仿宋" w:eastAsia="仿宋" w:hAnsi="仿宋" w:cs="仿宋"/>
          <w:sz w:val="32"/>
          <w:szCs w:val="32"/>
        </w:rPr>
        <w:t>中国勘察设计》《</w:t>
      </w:r>
      <w:r w:rsidRPr="00593FB3">
        <w:rPr>
          <w:rFonts w:ascii="仿宋" w:eastAsia="仿宋" w:hAnsi="仿宋" w:cs="仿宋" w:hint="eastAsia"/>
          <w:sz w:val="32"/>
          <w:szCs w:val="32"/>
        </w:rPr>
        <w:t>施工企业管理</w:t>
      </w:r>
      <w:r w:rsidRPr="00593FB3">
        <w:rPr>
          <w:rFonts w:ascii="仿宋" w:eastAsia="仿宋" w:hAnsi="仿宋" w:cs="仿宋"/>
          <w:sz w:val="32"/>
          <w:szCs w:val="32"/>
        </w:rPr>
        <w:t>》</w:t>
      </w:r>
      <w:r w:rsidRPr="00593FB3">
        <w:rPr>
          <w:rFonts w:ascii="仿宋" w:eastAsia="仿宋" w:hAnsi="仿宋" w:cs="仿宋" w:hint="eastAsia"/>
          <w:sz w:val="32"/>
          <w:szCs w:val="32"/>
        </w:rPr>
        <w:t>《建筑设计</w:t>
      </w:r>
      <w:r w:rsidRPr="00593FB3">
        <w:rPr>
          <w:rFonts w:ascii="仿宋" w:eastAsia="仿宋" w:hAnsi="仿宋" w:cs="仿宋"/>
          <w:sz w:val="32"/>
          <w:szCs w:val="32"/>
        </w:rPr>
        <w:t>管理》</w:t>
      </w:r>
      <w:r w:rsidRPr="00593FB3">
        <w:rPr>
          <w:rFonts w:ascii="仿宋" w:eastAsia="仿宋" w:hAnsi="仿宋" w:cs="仿宋" w:hint="eastAsia"/>
          <w:sz w:val="32"/>
          <w:szCs w:val="32"/>
        </w:rPr>
        <w:t>特约撰稿人</w:t>
      </w:r>
    </w:p>
    <w:p w14:paraId="6A837DC7" w14:textId="72E760B3" w:rsidR="00C77C29" w:rsidRPr="00593FB3" w:rsidRDefault="00036964" w:rsidP="00036964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 w:hint="eastAsia"/>
          <w:sz w:val="32"/>
          <w:szCs w:val="32"/>
        </w:rPr>
        <w:t>工程企业</w:t>
      </w:r>
      <w:r w:rsidRPr="00593FB3">
        <w:rPr>
          <w:rFonts w:ascii="仿宋" w:eastAsia="仿宋" w:hAnsi="仿宋" w:cs="仿宋"/>
          <w:sz w:val="32"/>
          <w:szCs w:val="32"/>
        </w:rPr>
        <w:t>战略规划、</w:t>
      </w:r>
      <w:r w:rsidRPr="00593FB3">
        <w:rPr>
          <w:rFonts w:ascii="仿宋" w:eastAsia="仿宋" w:hAnsi="仿宋" w:cs="仿宋" w:hint="eastAsia"/>
          <w:sz w:val="32"/>
          <w:szCs w:val="32"/>
        </w:rPr>
        <w:t>总承包项目</w:t>
      </w:r>
      <w:r w:rsidRPr="00593FB3">
        <w:rPr>
          <w:rFonts w:ascii="仿宋" w:eastAsia="仿宋" w:hAnsi="仿宋" w:cs="仿宋"/>
          <w:sz w:val="32"/>
          <w:szCs w:val="32"/>
        </w:rPr>
        <w:t>管理、人力资源管理专家</w:t>
      </w:r>
    </w:p>
    <w:p w14:paraId="7A512372" w14:textId="12D0BCA7" w:rsidR="004474D2" w:rsidRPr="00A571DA" w:rsidRDefault="007634F0" w:rsidP="00036964">
      <w:pPr>
        <w:jc w:val="center"/>
        <w:rPr>
          <w:rFonts w:ascii="宋体" w:hAnsi="宋体"/>
          <w:b/>
          <w:bCs/>
          <w:sz w:val="28"/>
          <w:szCs w:val="24"/>
        </w:rPr>
      </w:pPr>
      <w:r w:rsidRPr="00A571DA">
        <w:rPr>
          <w:rFonts w:ascii="仿宋" w:eastAsia="仿宋" w:hAnsi="仿宋" w:cs="仿宋"/>
          <w:b/>
          <w:bCs/>
          <w:sz w:val="32"/>
          <w:szCs w:val="32"/>
        </w:rPr>
        <w:t>4</w:t>
      </w:r>
      <w:r w:rsidRPr="00A571DA">
        <w:rPr>
          <w:rFonts w:ascii="仿宋" w:eastAsia="仿宋" w:hAnsi="仿宋" w:cs="仿宋" w:hint="eastAsia"/>
          <w:b/>
          <w:bCs/>
          <w:sz w:val="32"/>
          <w:szCs w:val="32"/>
        </w:rPr>
        <w:t>．</w:t>
      </w:r>
      <w:r w:rsidR="004474D2" w:rsidRPr="00A571DA">
        <w:rPr>
          <w:rFonts w:ascii="仿宋" w:eastAsia="仿宋" w:hAnsi="仿宋" w:cs="仿宋" w:hint="eastAsia"/>
          <w:b/>
          <w:bCs/>
          <w:sz w:val="32"/>
          <w:szCs w:val="32"/>
        </w:rPr>
        <w:t>主题：</w:t>
      </w:r>
      <w:r w:rsidR="00036964" w:rsidRPr="00A571DA">
        <w:rPr>
          <w:rFonts w:ascii="仿宋" w:eastAsia="仿宋" w:hAnsi="仿宋" w:cs="仿宋" w:hint="eastAsia"/>
          <w:b/>
          <w:bCs/>
          <w:sz w:val="32"/>
          <w:szCs w:val="32"/>
        </w:rPr>
        <w:t>新《办法》下，如何开展工程总承包业务？</w:t>
      </w:r>
    </w:p>
    <w:p w14:paraId="7AC366C6" w14:textId="77777777" w:rsidR="00036964" w:rsidRPr="00593FB3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/>
          <w:sz w:val="32"/>
          <w:szCs w:val="32"/>
        </w:rPr>
        <w:t>新办法新要求</w:t>
      </w:r>
      <w:r w:rsidRPr="00593FB3">
        <w:rPr>
          <w:rFonts w:ascii="仿宋" w:eastAsia="仿宋" w:hAnsi="仿宋" w:cs="仿宋" w:hint="eastAsia"/>
          <w:sz w:val="32"/>
          <w:szCs w:val="32"/>
        </w:rPr>
        <w:t>：政策速报</w:t>
      </w:r>
    </w:p>
    <w:p w14:paraId="354AC06D" w14:textId="77777777" w:rsidR="00036964" w:rsidRPr="00593FB3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/>
          <w:sz w:val="32"/>
          <w:szCs w:val="32"/>
        </w:rPr>
        <w:t>新办法新市场</w:t>
      </w:r>
      <w:r w:rsidRPr="00593FB3">
        <w:rPr>
          <w:rFonts w:ascii="仿宋" w:eastAsia="仿宋" w:hAnsi="仿宋" w:cs="仿宋" w:hint="eastAsia"/>
          <w:sz w:val="32"/>
          <w:szCs w:val="32"/>
        </w:rPr>
        <w:t>：</w:t>
      </w:r>
      <w:r w:rsidRPr="00593FB3">
        <w:rPr>
          <w:rFonts w:ascii="仿宋" w:eastAsia="仿宋" w:hAnsi="仿宋" w:cs="仿宋"/>
          <w:sz w:val="32"/>
          <w:szCs w:val="32"/>
        </w:rPr>
        <w:t>市场有多大</w:t>
      </w:r>
      <w:r w:rsidRPr="00593FB3">
        <w:rPr>
          <w:rFonts w:ascii="仿宋" w:eastAsia="仿宋" w:hAnsi="仿宋" w:cs="仿宋" w:hint="eastAsia"/>
          <w:sz w:val="32"/>
          <w:szCs w:val="32"/>
        </w:rPr>
        <w:t>？</w:t>
      </w:r>
    </w:p>
    <w:p w14:paraId="0FC4F13D" w14:textId="77777777" w:rsidR="00036964" w:rsidRPr="00593FB3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/>
          <w:sz w:val="32"/>
          <w:szCs w:val="32"/>
        </w:rPr>
        <w:t>新办法新困难</w:t>
      </w:r>
      <w:r w:rsidRPr="00593FB3">
        <w:rPr>
          <w:rFonts w:ascii="仿宋" w:eastAsia="仿宋" w:hAnsi="仿宋" w:cs="仿宋" w:hint="eastAsia"/>
          <w:sz w:val="32"/>
          <w:szCs w:val="32"/>
        </w:rPr>
        <w:t>：</w:t>
      </w:r>
      <w:r w:rsidRPr="00593FB3">
        <w:rPr>
          <w:rFonts w:ascii="仿宋" w:eastAsia="仿宋" w:hAnsi="仿宋" w:cs="仿宋"/>
          <w:sz w:val="32"/>
          <w:szCs w:val="32"/>
        </w:rPr>
        <w:t>工程企业转型难在何处</w:t>
      </w:r>
      <w:r w:rsidRPr="00593FB3">
        <w:rPr>
          <w:rFonts w:ascii="仿宋" w:eastAsia="仿宋" w:hAnsi="仿宋" w:cs="仿宋" w:hint="eastAsia"/>
          <w:sz w:val="32"/>
          <w:szCs w:val="32"/>
        </w:rPr>
        <w:t>？</w:t>
      </w:r>
    </w:p>
    <w:p w14:paraId="11676A42" w14:textId="77777777" w:rsidR="00036964" w:rsidRPr="00593FB3" w:rsidRDefault="00036964" w:rsidP="00036964">
      <w:pPr>
        <w:pStyle w:val="aa"/>
        <w:numPr>
          <w:ilvl w:val="0"/>
          <w:numId w:val="11"/>
        </w:numPr>
        <w:spacing w:line="640" w:lineRule="exact"/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/>
          <w:sz w:val="32"/>
          <w:szCs w:val="32"/>
        </w:rPr>
        <w:t>新办法新手段</w:t>
      </w:r>
      <w:r w:rsidRPr="00593FB3">
        <w:rPr>
          <w:rFonts w:ascii="仿宋" w:eastAsia="仿宋" w:hAnsi="仿宋" w:cs="仿宋" w:hint="eastAsia"/>
          <w:sz w:val="32"/>
          <w:szCs w:val="32"/>
        </w:rPr>
        <w:t>：</w:t>
      </w:r>
      <w:r w:rsidRPr="00593FB3">
        <w:rPr>
          <w:rFonts w:ascii="仿宋" w:eastAsia="仿宋" w:hAnsi="仿宋" w:cs="仿宋"/>
          <w:sz w:val="32"/>
          <w:szCs w:val="32"/>
        </w:rPr>
        <w:t>联合体如何联合</w:t>
      </w:r>
      <w:r w:rsidRPr="00593FB3">
        <w:rPr>
          <w:rFonts w:ascii="仿宋" w:eastAsia="仿宋" w:hAnsi="仿宋" w:cs="仿宋" w:hint="eastAsia"/>
          <w:sz w:val="32"/>
          <w:szCs w:val="32"/>
        </w:rPr>
        <w:t>？</w:t>
      </w:r>
    </w:p>
    <w:p w14:paraId="6D9F5C94" w14:textId="77777777" w:rsidR="00036964" w:rsidRPr="00A571DA" w:rsidRDefault="00036964" w:rsidP="00036964">
      <w:pPr>
        <w:spacing w:line="640" w:lineRule="exact"/>
        <w:ind w:left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A571DA">
        <w:rPr>
          <w:rFonts w:ascii="仿宋" w:eastAsia="仿宋" w:hAnsi="仿宋" w:cs="仿宋" w:hint="eastAsia"/>
          <w:b/>
          <w:bCs/>
          <w:sz w:val="32"/>
          <w:szCs w:val="32"/>
        </w:rPr>
        <w:t>主讲嘉宾： 胡建</w:t>
      </w:r>
    </w:p>
    <w:p w14:paraId="15AF916E" w14:textId="77777777" w:rsidR="00036964" w:rsidRPr="00593FB3" w:rsidRDefault="00036964" w:rsidP="00036964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 w:hint="eastAsia"/>
          <w:sz w:val="32"/>
          <w:szCs w:val="32"/>
        </w:rPr>
        <w:lastRenderedPageBreak/>
        <w:t>嘉宾简介：</w:t>
      </w:r>
    </w:p>
    <w:p w14:paraId="0B6ADF96" w14:textId="77777777" w:rsidR="00036964" w:rsidRPr="00593FB3" w:rsidRDefault="00036964" w:rsidP="00036964">
      <w:pPr>
        <w:pStyle w:val="aa"/>
        <w:spacing w:line="64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593FB3">
        <w:rPr>
          <w:rFonts w:ascii="仿宋" w:eastAsia="仿宋" w:hAnsi="仿宋" w:cs="仿宋" w:hint="eastAsia"/>
          <w:sz w:val="32"/>
          <w:szCs w:val="32"/>
        </w:rPr>
        <w:t>科思顿企业</w:t>
      </w:r>
      <w:proofErr w:type="gramEnd"/>
      <w:r w:rsidRPr="00593FB3">
        <w:rPr>
          <w:rFonts w:ascii="仿宋" w:eastAsia="仿宋" w:hAnsi="仿宋" w:cs="仿宋" w:hint="eastAsia"/>
          <w:sz w:val="32"/>
          <w:szCs w:val="32"/>
        </w:rPr>
        <w:t>咨询管理（上海）有限公司合伙人</w:t>
      </w:r>
    </w:p>
    <w:p w14:paraId="1E1040EE" w14:textId="77777777" w:rsidR="00036964" w:rsidRPr="00593FB3" w:rsidRDefault="00036964" w:rsidP="00036964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 w:hint="eastAsia"/>
          <w:sz w:val="32"/>
          <w:szCs w:val="32"/>
        </w:rPr>
        <w:t>工程</w:t>
      </w:r>
      <w:r w:rsidRPr="00593FB3">
        <w:rPr>
          <w:rFonts w:ascii="仿宋" w:eastAsia="仿宋" w:hAnsi="仿宋" w:cs="仿宋"/>
          <w:sz w:val="32"/>
          <w:szCs w:val="32"/>
        </w:rPr>
        <w:t>建设行业</w:t>
      </w:r>
      <w:r w:rsidRPr="00593FB3">
        <w:rPr>
          <w:rFonts w:ascii="仿宋" w:eastAsia="仿宋" w:hAnsi="仿宋" w:cs="仿宋" w:hint="eastAsia"/>
          <w:sz w:val="32"/>
          <w:szCs w:val="32"/>
        </w:rPr>
        <w:t>管理咨询专家</w:t>
      </w:r>
    </w:p>
    <w:p w14:paraId="7097B037" w14:textId="6BC9E327" w:rsidR="00036964" w:rsidRPr="00593FB3" w:rsidRDefault="00036964" w:rsidP="00036964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 w:hint="eastAsia"/>
          <w:sz w:val="32"/>
          <w:szCs w:val="32"/>
        </w:rPr>
        <w:t>多家</w:t>
      </w:r>
      <w:r w:rsidR="00593FB3">
        <w:rPr>
          <w:rFonts w:ascii="仿宋" w:eastAsia="仿宋" w:hAnsi="仿宋" w:cs="仿宋" w:hint="eastAsia"/>
          <w:sz w:val="32"/>
          <w:szCs w:val="32"/>
        </w:rPr>
        <w:t>工程建设</w:t>
      </w:r>
      <w:r w:rsidRPr="00593FB3">
        <w:rPr>
          <w:rFonts w:ascii="仿宋" w:eastAsia="仿宋" w:hAnsi="仿宋" w:cs="仿宋" w:hint="eastAsia"/>
          <w:sz w:val="32"/>
          <w:szCs w:val="32"/>
        </w:rPr>
        <w:t>企业长期管理顾问</w:t>
      </w:r>
    </w:p>
    <w:p w14:paraId="0650324F" w14:textId="77777777" w:rsidR="00036964" w:rsidRPr="00593FB3" w:rsidRDefault="00036964" w:rsidP="00036964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 w:hint="eastAsia"/>
          <w:sz w:val="32"/>
          <w:szCs w:val="32"/>
        </w:rPr>
        <w:t>《建筑时报》、《中国勘察设计》特约撰稿人</w:t>
      </w:r>
    </w:p>
    <w:p w14:paraId="73B72C2A" w14:textId="06871BFA" w:rsidR="00036964" w:rsidRPr="00593FB3" w:rsidRDefault="00036964" w:rsidP="00593FB3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93FB3">
        <w:rPr>
          <w:rFonts w:ascii="仿宋" w:eastAsia="仿宋" w:hAnsi="仿宋" w:cs="仿宋" w:hint="eastAsia"/>
          <w:sz w:val="32"/>
          <w:szCs w:val="32"/>
        </w:rPr>
        <w:t>同济大学</w:t>
      </w:r>
      <w:r w:rsidRPr="00593FB3">
        <w:rPr>
          <w:rFonts w:ascii="仿宋" w:eastAsia="仿宋" w:hAnsi="仿宋" w:cs="仿宋"/>
          <w:sz w:val="32"/>
          <w:szCs w:val="32"/>
        </w:rPr>
        <w:t>MBA</w:t>
      </w:r>
      <w:r w:rsidRPr="00593FB3">
        <w:rPr>
          <w:rFonts w:ascii="仿宋" w:eastAsia="仿宋" w:hAnsi="仿宋" w:cs="仿宋" w:hint="eastAsia"/>
          <w:sz w:val="32"/>
          <w:szCs w:val="32"/>
        </w:rPr>
        <w:t>，曾任某跨国公司天津分公司总经理</w:t>
      </w:r>
      <w:r w:rsidR="00593FB3">
        <w:rPr>
          <w:rFonts w:ascii="仿宋" w:eastAsia="仿宋" w:hAnsi="仿宋" w:cs="仿宋" w:hint="eastAsia"/>
          <w:sz w:val="32"/>
          <w:szCs w:val="32"/>
        </w:rPr>
        <w:t>，</w:t>
      </w:r>
      <w:r w:rsidRPr="00593FB3">
        <w:rPr>
          <w:rFonts w:ascii="仿宋" w:eastAsia="仿宋" w:hAnsi="仿宋" w:cs="仿宋" w:hint="eastAsia"/>
          <w:sz w:val="32"/>
          <w:szCs w:val="32"/>
        </w:rPr>
        <w:t>拥有多年的企业管理实战经验和管理咨询经验。在</w:t>
      </w:r>
      <w:r w:rsidR="00593FB3">
        <w:rPr>
          <w:rFonts w:ascii="仿宋" w:eastAsia="仿宋" w:hAnsi="仿宋" w:cs="仿宋" w:hint="eastAsia"/>
          <w:sz w:val="32"/>
          <w:szCs w:val="32"/>
        </w:rPr>
        <w:t>工程建设</w:t>
      </w:r>
      <w:r w:rsidRPr="00593FB3">
        <w:rPr>
          <w:rFonts w:ascii="仿宋" w:eastAsia="仿宋" w:hAnsi="仿宋" w:cs="仿宋" w:hint="eastAsia"/>
          <w:sz w:val="32"/>
          <w:szCs w:val="32"/>
        </w:rPr>
        <w:t>企业战略管理、组织管控、项目管理及人力资源管理等方面有丰富的管理咨询和培训经验</w:t>
      </w:r>
    </w:p>
    <w:p w14:paraId="0DE3FBD4" w14:textId="39046A8C" w:rsidR="00893346" w:rsidRPr="00A571DA" w:rsidRDefault="00004FFA" w:rsidP="00D878D9">
      <w:pPr>
        <w:spacing w:line="6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571DA">
        <w:rPr>
          <w:rFonts w:ascii="黑体" w:eastAsia="黑体" w:hAnsi="黑体" w:cs="仿宋" w:hint="eastAsia"/>
          <w:sz w:val="32"/>
          <w:szCs w:val="32"/>
        </w:rPr>
        <w:t>六</w:t>
      </w:r>
      <w:r w:rsidR="00893346" w:rsidRPr="00A571DA">
        <w:rPr>
          <w:rFonts w:ascii="黑体" w:eastAsia="黑体" w:hAnsi="黑体" w:cs="仿宋" w:hint="eastAsia"/>
          <w:sz w:val="32"/>
          <w:szCs w:val="32"/>
        </w:rPr>
        <w:t>、报名及参与方式：</w:t>
      </w:r>
      <w:r w:rsidR="00D878D9" w:rsidRPr="00A571DA">
        <w:rPr>
          <w:rFonts w:ascii="仿宋" w:eastAsia="仿宋" w:hAnsi="仿宋" w:cs="仿宋"/>
          <w:sz w:val="32"/>
          <w:szCs w:val="32"/>
        </w:rPr>
        <w:t xml:space="preserve"> </w:t>
      </w:r>
    </w:p>
    <w:p w14:paraId="5F094402" w14:textId="05CFC864" w:rsidR="00265EFD" w:rsidRPr="00A571DA" w:rsidRDefault="00036964" w:rsidP="007227B6">
      <w:pPr>
        <w:spacing w:line="360" w:lineRule="auto"/>
        <w:jc w:val="center"/>
        <w:rPr>
          <w:rFonts w:ascii="仿宋" w:eastAsia="仿宋" w:hAnsi="仿宋" w:cs="仿宋"/>
          <w:b/>
          <w:bCs/>
          <w:noProof/>
          <w:sz w:val="32"/>
          <w:szCs w:val="32"/>
        </w:rPr>
      </w:pPr>
      <w:r w:rsidRPr="00A571DA">
        <w:rPr>
          <w:noProof/>
        </w:rPr>
        <w:drawing>
          <wp:inline distT="0" distB="0" distL="0" distR="0" wp14:anchorId="477A8986" wp14:editId="3C618FA0">
            <wp:extent cx="1524000" cy="1524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A1B7D" w14:textId="565DB43E" w:rsidR="00931ED8" w:rsidRPr="00A571DA" w:rsidRDefault="00D878D9" w:rsidP="007227B6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A571DA">
        <w:rPr>
          <w:rFonts w:ascii="仿宋" w:eastAsia="仿宋" w:hAnsi="仿宋" w:cs="仿宋" w:hint="eastAsia"/>
          <w:sz w:val="24"/>
          <w:szCs w:val="24"/>
        </w:rPr>
        <w:t>扫描二</w:t>
      </w:r>
      <w:proofErr w:type="gramStart"/>
      <w:r w:rsidRPr="00A571DA">
        <w:rPr>
          <w:rFonts w:ascii="仿宋" w:eastAsia="仿宋" w:hAnsi="仿宋" w:cs="仿宋" w:hint="eastAsia"/>
          <w:sz w:val="24"/>
          <w:szCs w:val="24"/>
        </w:rPr>
        <w:t>维码即</w:t>
      </w:r>
      <w:proofErr w:type="gramEnd"/>
      <w:r w:rsidRPr="00A571DA">
        <w:rPr>
          <w:rFonts w:ascii="仿宋" w:eastAsia="仿宋" w:hAnsi="仿宋" w:cs="仿宋" w:hint="eastAsia"/>
          <w:sz w:val="24"/>
          <w:szCs w:val="24"/>
        </w:rPr>
        <w:t>可进入直播小程序</w:t>
      </w:r>
    </w:p>
    <w:p w14:paraId="64B69975" w14:textId="2E9A4809" w:rsidR="00C77C29" w:rsidRPr="00AF2F42" w:rsidRDefault="00004FFA" w:rsidP="00AF2F42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571DA">
        <w:rPr>
          <w:rFonts w:ascii="黑体" w:eastAsia="黑体" w:hAnsi="黑体" w:cs="仿宋" w:hint="eastAsia"/>
          <w:sz w:val="32"/>
          <w:szCs w:val="32"/>
        </w:rPr>
        <w:t>七</w:t>
      </w:r>
      <w:r w:rsidR="00A34DC5" w:rsidRPr="00A571DA">
        <w:rPr>
          <w:rFonts w:ascii="黑体" w:eastAsia="黑体" w:hAnsi="黑体" w:cs="仿宋" w:hint="eastAsia"/>
          <w:sz w:val="32"/>
          <w:szCs w:val="32"/>
        </w:rPr>
        <w:t>、联系方式</w:t>
      </w:r>
      <w:r w:rsidR="00931ED8" w:rsidRPr="00A571DA">
        <w:rPr>
          <w:rFonts w:ascii="黑体" w:eastAsia="黑体" w:hAnsi="黑体" w:cs="仿宋" w:hint="eastAsia"/>
          <w:sz w:val="32"/>
          <w:szCs w:val="32"/>
        </w:rPr>
        <w:t>：</w:t>
      </w:r>
      <w:r w:rsidR="00C77C29" w:rsidRPr="00A571DA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C77C29" w:rsidRPr="00A571DA">
        <w:rPr>
          <w:rFonts w:ascii="仿宋" w:eastAsia="仿宋" w:hAnsi="仿宋" w:cs="仿宋"/>
          <w:sz w:val="32"/>
          <w:szCs w:val="32"/>
        </w:rPr>
        <w:t xml:space="preserve"> </w:t>
      </w:r>
    </w:p>
    <w:p w14:paraId="08303022" w14:textId="4B1A3B23" w:rsidR="00893346" w:rsidRPr="00A571DA" w:rsidRDefault="00004FFA" w:rsidP="00330B6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 w:rsidRPr="00A571DA">
        <w:rPr>
          <w:rFonts w:ascii="仿宋" w:eastAsia="仿宋" w:hAnsi="仿宋" w:cs="仿宋" w:hint="eastAsia"/>
          <w:sz w:val="32"/>
          <w:szCs w:val="32"/>
        </w:rPr>
        <w:t>科思顿企业</w:t>
      </w:r>
      <w:proofErr w:type="gramEnd"/>
      <w:r w:rsidRPr="00A571DA">
        <w:rPr>
          <w:rFonts w:ascii="仿宋" w:eastAsia="仿宋" w:hAnsi="仿宋" w:cs="仿宋" w:hint="eastAsia"/>
          <w:sz w:val="32"/>
          <w:szCs w:val="32"/>
        </w:rPr>
        <w:t>咨询管理（上海）有限公司</w:t>
      </w:r>
      <w:r w:rsidR="00893346" w:rsidRPr="00A571DA">
        <w:rPr>
          <w:rFonts w:ascii="仿宋" w:eastAsia="仿宋" w:hAnsi="仿宋" w:cs="仿宋" w:hint="eastAsia"/>
          <w:sz w:val="32"/>
          <w:szCs w:val="32"/>
        </w:rPr>
        <w:t>：</w:t>
      </w:r>
    </w:p>
    <w:p w14:paraId="47749D27" w14:textId="185C8539" w:rsidR="00D02AAF" w:rsidRDefault="00460C2C" w:rsidP="007A055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571DA">
        <w:rPr>
          <w:rFonts w:ascii="仿宋" w:eastAsia="仿宋" w:hAnsi="仿宋" w:cs="仿宋" w:hint="eastAsia"/>
          <w:sz w:val="32"/>
          <w:szCs w:val="32"/>
        </w:rPr>
        <w:t>冷雪情</w:t>
      </w:r>
      <w:r w:rsidR="00004FFA" w:rsidRPr="00A571DA">
        <w:rPr>
          <w:rFonts w:ascii="仿宋" w:eastAsia="仿宋" w:hAnsi="仿宋" w:cs="仿宋"/>
          <w:sz w:val="32"/>
          <w:szCs w:val="32"/>
        </w:rPr>
        <w:t xml:space="preserve"> 13</w:t>
      </w:r>
      <w:r w:rsidR="00330B67" w:rsidRPr="00A571DA">
        <w:rPr>
          <w:rFonts w:ascii="仿宋" w:eastAsia="仿宋" w:hAnsi="仿宋" w:cs="仿宋" w:hint="eastAsia"/>
          <w:sz w:val="32"/>
          <w:szCs w:val="32"/>
        </w:rPr>
        <w:t>611761827</w:t>
      </w:r>
      <w:r w:rsidR="00004FFA" w:rsidRPr="00A571DA">
        <w:rPr>
          <w:rFonts w:ascii="仿宋" w:eastAsia="仿宋" w:hAnsi="仿宋" w:cs="仿宋" w:hint="eastAsia"/>
          <w:sz w:val="32"/>
          <w:szCs w:val="32"/>
        </w:rPr>
        <w:t>（微信）</w:t>
      </w:r>
    </w:p>
    <w:p w14:paraId="306F9075" w14:textId="77777777" w:rsidR="00AF2F42" w:rsidRPr="00A571DA" w:rsidRDefault="00AF2F42" w:rsidP="007A055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E347C80" w14:textId="77777777" w:rsidR="00AB12EB" w:rsidRDefault="00AB12EB" w:rsidP="00AB12EB">
      <w:pPr>
        <w:spacing w:line="640" w:lineRule="exact"/>
        <w:ind w:firstLineChars="1600" w:firstLine="5120"/>
        <w:jc w:val="right"/>
        <w:rPr>
          <w:rFonts w:ascii="仿宋" w:eastAsia="仿宋" w:hAnsi="仿宋" w:cs="仿宋"/>
          <w:sz w:val="32"/>
          <w:szCs w:val="32"/>
        </w:rPr>
      </w:pPr>
      <w:r w:rsidRPr="00AB12EB">
        <w:rPr>
          <w:rFonts w:ascii="仿宋" w:eastAsia="仿宋" w:hAnsi="仿宋" w:cs="仿宋"/>
          <w:sz w:val="32"/>
          <w:szCs w:val="32"/>
        </w:rPr>
        <w:t>常熟市建筑行业协会</w:t>
      </w:r>
    </w:p>
    <w:p w14:paraId="29771D3C" w14:textId="16175675" w:rsidR="00BD2A0E" w:rsidRPr="00A571DA" w:rsidRDefault="00A34DC5" w:rsidP="00EA2250">
      <w:pPr>
        <w:spacing w:line="360" w:lineRule="auto"/>
        <w:ind w:right="-58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A571DA">
        <w:rPr>
          <w:rFonts w:ascii="仿宋" w:eastAsia="仿宋" w:hAnsi="仿宋" w:cs="仿宋" w:hint="eastAsia"/>
          <w:sz w:val="32"/>
          <w:szCs w:val="32"/>
        </w:rPr>
        <w:t>2020年</w:t>
      </w:r>
      <w:r w:rsidR="00AF2F42">
        <w:rPr>
          <w:rFonts w:ascii="仿宋" w:eastAsia="仿宋" w:hAnsi="仿宋" w:cs="仿宋" w:hint="eastAsia"/>
          <w:sz w:val="32"/>
          <w:szCs w:val="32"/>
        </w:rPr>
        <w:t>03</w:t>
      </w:r>
      <w:r w:rsidRPr="00A571DA">
        <w:rPr>
          <w:rFonts w:ascii="仿宋" w:eastAsia="仿宋" w:hAnsi="仿宋" w:cs="仿宋" w:hint="eastAsia"/>
          <w:sz w:val="32"/>
          <w:szCs w:val="32"/>
        </w:rPr>
        <w:t>月</w:t>
      </w:r>
      <w:r w:rsidR="00AF2F42">
        <w:rPr>
          <w:rFonts w:ascii="仿宋" w:eastAsia="仿宋" w:hAnsi="仿宋" w:cs="仿宋" w:hint="eastAsia"/>
          <w:sz w:val="32"/>
          <w:szCs w:val="32"/>
        </w:rPr>
        <w:t>01</w:t>
      </w:r>
      <w:r w:rsidR="00893346" w:rsidRPr="00A571DA">
        <w:rPr>
          <w:rFonts w:ascii="仿宋" w:eastAsia="仿宋" w:hAnsi="仿宋" w:cs="仿宋" w:hint="eastAsia"/>
          <w:sz w:val="32"/>
          <w:szCs w:val="32"/>
        </w:rPr>
        <w:t>日</w:t>
      </w:r>
    </w:p>
    <w:sectPr w:rsidR="00BD2A0E" w:rsidRPr="00A57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31220" w14:textId="77777777" w:rsidR="00AF22C9" w:rsidRDefault="00AF22C9" w:rsidP="00D26462">
      <w:r>
        <w:separator/>
      </w:r>
    </w:p>
  </w:endnote>
  <w:endnote w:type="continuationSeparator" w:id="0">
    <w:p w14:paraId="2715745C" w14:textId="77777777" w:rsidR="00AF22C9" w:rsidRDefault="00AF22C9" w:rsidP="00D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8AA06" w14:textId="77777777" w:rsidR="00AF22C9" w:rsidRDefault="00AF22C9" w:rsidP="00D26462">
      <w:r>
        <w:separator/>
      </w:r>
    </w:p>
  </w:footnote>
  <w:footnote w:type="continuationSeparator" w:id="0">
    <w:p w14:paraId="3D44DD14" w14:textId="77777777" w:rsidR="00AF22C9" w:rsidRDefault="00AF22C9" w:rsidP="00D2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singleLevel"/>
    <w:tmpl w:val="0053208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5A374B"/>
    <w:multiLevelType w:val="hybridMultilevel"/>
    <w:tmpl w:val="10A4A082"/>
    <w:lvl w:ilvl="0" w:tplc="0409000D">
      <w:start w:val="1"/>
      <w:numFmt w:val="bullet"/>
      <w:lvlText w:val=""/>
      <w:lvlJc w:val="left"/>
      <w:pPr>
        <w:ind w:left="1063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" w15:restartNumberingAfterBreak="0">
    <w:nsid w:val="0F7B250B"/>
    <w:multiLevelType w:val="hybridMultilevel"/>
    <w:tmpl w:val="FA86A118"/>
    <w:lvl w:ilvl="0" w:tplc="3EA24F5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731E96"/>
    <w:multiLevelType w:val="hybridMultilevel"/>
    <w:tmpl w:val="34ECBF4E"/>
    <w:lvl w:ilvl="0" w:tplc="0409000D">
      <w:start w:val="1"/>
      <w:numFmt w:val="bullet"/>
      <w:lvlText w:val=""/>
      <w:lvlJc w:val="left"/>
      <w:pPr>
        <w:ind w:left="106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1B04199D"/>
    <w:multiLevelType w:val="hybridMultilevel"/>
    <w:tmpl w:val="AC244DAC"/>
    <w:lvl w:ilvl="0" w:tplc="FD32351E">
      <w:start w:val="1"/>
      <w:numFmt w:val="bullet"/>
      <w:lvlText w:val="­"/>
      <w:lvlJc w:val="left"/>
      <w:pPr>
        <w:ind w:left="1063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5" w15:restartNumberingAfterBreak="0">
    <w:nsid w:val="202B5BCD"/>
    <w:multiLevelType w:val="hybridMultilevel"/>
    <w:tmpl w:val="3808FB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5E6910"/>
    <w:multiLevelType w:val="singleLevel"/>
    <w:tmpl w:val="0EA55AD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39D262A6"/>
    <w:multiLevelType w:val="hybridMultilevel"/>
    <w:tmpl w:val="873C7E6A"/>
    <w:lvl w:ilvl="0" w:tplc="0409000D">
      <w:start w:val="1"/>
      <w:numFmt w:val="bullet"/>
      <w:lvlText w:val=""/>
      <w:lvlJc w:val="left"/>
      <w:pPr>
        <w:ind w:left="1063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8" w15:restartNumberingAfterBreak="0">
    <w:nsid w:val="48D55DE3"/>
    <w:multiLevelType w:val="hybridMultilevel"/>
    <w:tmpl w:val="4C2EF80C"/>
    <w:lvl w:ilvl="0" w:tplc="0409000D">
      <w:start w:val="1"/>
      <w:numFmt w:val="bullet"/>
      <w:lvlText w:val="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9" w15:restartNumberingAfterBreak="0">
    <w:nsid w:val="495C1B68"/>
    <w:multiLevelType w:val="hybridMultilevel"/>
    <w:tmpl w:val="171841CE"/>
    <w:lvl w:ilvl="0" w:tplc="0409000B">
      <w:start w:val="1"/>
      <w:numFmt w:val="bullet"/>
      <w:lvlText w:val=""/>
      <w:lvlJc w:val="left"/>
      <w:pPr>
        <w:ind w:left="1063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506B7039"/>
    <w:multiLevelType w:val="hybridMultilevel"/>
    <w:tmpl w:val="49E8E1E2"/>
    <w:lvl w:ilvl="0" w:tplc="E43EB0D4">
      <w:start w:val="1"/>
      <w:numFmt w:val="decimal"/>
      <w:lvlText w:val="%1．"/>
      <w:lvlJc w:val="left"/>
      <w:pPr>
        <w:ind w:left="1108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1" w15:restartNumberingAfterBreak="0">
    <w:nsid w:val="5F1150B2"/>
    <w:multiLevelType w:val="hybridMultilevel"/>
    <w:tmpl w:val="F7E0EC6E"/>
    <w:lvl w:ilvl="0" w:tplc="84FC4266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C14D8"/>
    <w:multiLevelType w:val="hybridMultilevel"/>
    <w:tmpl w:val="AF7E0792"/>
    <w:lvl w:ilvl="0" w:tplc="0409000B">
      <w:start w:val="1"/>
      <w:numFmt w:val="bullet"/>
      <w:lvlText w:val=""/>
      <w:lvlJc w:val="left"/>
      <w:pPr>
        <w:ind w:left="1063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3" w15:restartNumberingAfterBreak="0">
    <w:nsid w:val="748560C9"/>
    <w:multiLevelType w:val="hybridMultilevel"/>
    <w:tmpl w:val="7938CB7E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 w15:restartNumberingAfterBreak="0">
    <w:nsid w:val="7E014D44"/>
    <w:multiLevelType w:val="hybridMultilevel"/>
    <w:tmpl w:val="E6F27C14"/>
    <w:lvl w:ilvl="0" w:tplc="0409000B">
      <w:start w:val="1"/>
      <w:numFmt w:val="bullet"/>
      <w:lvlText w:val=""/>
      <w:lvlJc w:val="left"/>
      <w:pPr>
        <w:ind w:left="1063" w:hanging="420"/>
      </w:pPr>
      <w:rPr>
        <w:rFonts w:ascii="Wingdings" w:hAnsi="Wingdings" w:cs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13"/>
  </w:num>
  <w:num w:numId="10">
    <w:abstractNumId w:val="14"/>
  </w:num>
  <w:num w:numId="11">
    <w:abstractNumId w:val="12"/>
  </w:num>
  <w:num w:numId="12">
    <w:abstractNumId w:val="5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AF"/>
    <w:rsid w:val="0000161E"/>
    <w:rsid w:val="00004FFA"/>
    <w:rsid w:val="00036964"/>
    <w:rsid w:val="0004313E"/>
    <w:rsid w:val="000800C4"/>
    <w:rsid w:val="00092E87"/>
    <w:rsid w:val="000A6E63"/>
    <w:rsid w:val="000C52E1"/>
    <w:rsid w:val="000D4D7B"/>
    <w:rsid w:val="00111B70"/>
    <w:rsid w:val="00125CF0"/>
    <w:rsid w:val="001A050A"/>
    <w:rsid w:val="001A53E0"/>
    <w:rsid w:val="001B068D"/>
    <w:rsid w:val="001B0D27"/>
    <w:rsid w:val="001B361D"/>
    <w:rsid w:val="001B5301"/>
    <w:rsid w:val="001C3FF0"/>
    <w:rsid w:val="001D4E0F"/>
    <w:rsid w:val="001D5C17"/>
    <w:rsid w:val="001D6428"/>
    <w:rsid w:val="001E78BD"/>
    <w:rsid w:val="00212CC1"/>
    <w:rsid w:val="0025532D"/>
    <w:rsid w:val="00265EFD"/>
    <w:rsid w:val="002C5C86"/>
    <w:rsid w:val="002F762B"/>
    <w:rsid w:val="003078B4"/>
    <w:rsid w:val="00307C45"/>
    <w:rsid w:val="00314E4B"/>
    <w:rsid w:val="00330B67"/>
    <w:rsid w:val="00375EF8"/>
    <w:rsid w:val="00376780"/>
    <w:rsid w:val="003A6B9E"/>
    <w:rsid w:val="00400477"/>
    <w:rsid w:val="00406D18"/>
    <w:rsid w:val="00440F8C"/>
    <w:rsid w:val="004474D2"/>
    <w:rsid w:val="00460C2C"/>
    <w:rsid w:val="00484C01"/>
    <w:rsid w:val="004962A0"/>
    <w:rsid w:val="004B47EA"/>
    <w:rsid w:val="004C316D"/>
    <w:rsid w:val="004D0D3F"/>
    <w:rsid w:val="004F1ECE"/>
    <w:rsid w:val="00505601"/>
    <w:rsid w:val="00534315"/>
    <w:rsid w:val="00593FB3"/>
    <w:rsid w:val="005A70B7"/>
    <w:rsid w:val="005E2E44"/>
    <w:rsid w:val="00605AB7"/>
    <w:rsid w:val="00634B01"/>
    <w:rsid w:val="006370D8"/>
    <w:rsid w:val="00640FF2"/>
    <w:rsid w:val="00694E5C"/>
    <w:rsid w:val="006C310D"/>
    <w:rsid w:val="006C6209"/>
    <w:rsid w:val="006C68F7"/>
    <w:rsid w:val="006D5585"/>
    <w:rsid w:val="006D6F37"/>
    <w:rsid w:val="006F5DC3"/>
    <w:rsid w:val="00717502"/>
    <w:rsid w:val="007227B6"/>
    <w:rsid w:val="007634F0"/>
    <w:rsid w:val="0077487F"/>
    <w:rsid w:val="007A0554"/>
    <w:rsid w:val="007A2289"/>
    <w:rsid w:val="007B424F"/>
    <w:rsid w:val="007C1E0E"/>
    <w:rsid w:val="007E10A8"/>
    <w:rsid w:val="007F7E7C"/>
    <w:rsid w:val="0081302C"/>
    <w:rsid w:val="0082705F"/>
    <w:rsid w:val="00835233"/>
    <w:rsid w:val="00843377"/>
    <w:rsid w:val="00860ED9"/>
    <w:rsid w:val="00864BBC"/>
    <w:rsid w:val="00875A70"/>
    <w:rsid w:val="00881D21"/>
    <w:rsid w:val="00893346"/>
    <w:rsid w:val="008A66AC"/>
    <w:rsid w:val="008C5823"/>
    <w:rsid w:val="008E2E21"/>
    <w:rsid w:val="00900342"/>
    <w:rsid w:val="0091419D"/>
    <w:rsid w:val="00931ED8"/>
    <w:rsid w:val="00946939"/>
    <w:rsid w:val="00957FBC"/>
    <w:rsid w:val="00962587"/>
    <w:rsid w:val="009675FE"/>
    <w:rsid w:val="009857BD"/>
    <w:rsid w:val="0098664F"/>
    <w:rsid w:val="0098666D"/>
    <w:rsid w:val="009942A3"/>
    <w:rsid w:val="00997782"/>
    <w:rsid w:val="009C502E"/>
    <w:rsid w:val="009C531B"/>
    <w:rsid w:val="009C54EB"/>
    <w:rsid w:val="009C62AC"/>
    <w:rsid w:val="009D1236"/>
    <w:rsid w:val="009F1939"/>
    <w:rsid w:val="009F6D7A"/>
    <w:rsid w:val="00A05384"/>
    <w:rsid w:val="00A07E9A"/>
    <w:rsid w:val="00A13F82"/>
    <w:rsid w:val="00A34DC5"/>
    <w:rsid w:val="00A51E64"/>
    <w:rsid w:val="00A53895"/>
    <w:rsid w:val="00A571DA"/>
    <w:rsid w:val="00A817BC"/>
    <w:rsid w:val="00A93BF5"/>
    <w:rsid w:val="00A95746"/>
    <w:rsid w:val="00A968E6"/>
    <w:rsid w:val="00AA12E0"/>
    <w:rsid w:val="00AA5879"/>
    <w:rsid w:val="00AB12EB"/>
    <w:rsid w:val="00AB6D27"/>
    <w:rsid w:val="00AC1B98"/>
    <w:rsid w:val="00AF22C9"/>
    <w:rsid w:val="00AF2F42"/>
    <w:rsid w:val="00B02097"/>
    <w:rsid w:val="00B60C80"/>
    <w:rsid w:val="00B84903"/>
    <w:rsid w:val="00B8612F"/>
    <w:rsid w:val="00B865CB"/>
    <w:rsid w:val="00B96A3C"/>
    <w:rsid w:val="00BB13B4"/>
    <w:rsid w:val="00BB674B"/>
    <w:rsid w:val="00BC600B"/>
    <w:rsid w:val="00BC6EA0"/>
    <w:rsid w:val="00BD2A0E"/>
    <w:rsid w:val="00BE43A7"/>
    <w:rsid w:val="00C0055F"/>
    <w:rsid w:val="00C03584"/>
    <w:rsid w:val="00C77C29"/>
    <w:rsid w:val="00CB582C"/>
    <w:rsid w:val="00CE36B0"/>
    <w:rsid w:val="00D02AAF"/>
    <w:rsid w:val="00D1555F"/>
    <w:rsid w:val="00D26462"/>
    <w:rsid w:val="00D31365"/>
    <w:rsid w:val="00D34C35"/>
    <w:rsid w:val="00D55180"/>
    <w:rsid w:val="00D679C4"/>
    <w:rsid w:val="00D8532B"/>
    <w:rsid w:val="00D878D9"/>
    <w:rsid w:val="00D90C7D"/>
    <w:rsid w:val="00D97CD1"/>
    <w:rsid w:val="00DA2128"/>
    <w:rsid w:val="00DA2D4F"/>
    <w:rsid w:val="00DE672E"/>
    <w:rsid w:val="00E2275D"/>
    <w:rsid w:val="00E5681C"/>
    <w:rsid w:val="00EA2250"/>
    <w:rsid w:val="00EB7F71"/>
    <w:rsid w:val="00F03DAF"/>
    <w:rsid w:val="00F2235B"/>
    <w:rsid w:val="00F54582"/>
    <w:rsid w:val="00F73D12"/>
    <w:rsid w:val="00F80818"/>
    <w:rsid w:val="00FB3462"/>
    <w:rsid w:val="00FC1572"/>
    <w:rsid w:val="00FE30D9"/>
    <w:rsid w:val="00FE512C"/>
    <w:rsid w:val="00FE70CE"/>
    <w:rsid w:val="00FF3E04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F8188"/>
  <w15:docId w15:val="{A77455B7-8893-4530-8C48-A5F0177C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2EB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89334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26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6462"/>
    <w:rPr>
      <w:rFonts w:ascii="Calibri" w:hAnsi="Calibri" w:cs="宋体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6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6462"/>
    <w:rPr>
      <w:rFonts w:ascii="Calibri" w:hAnsi="Calibri" w:cs="宋体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C6EA0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D8532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8532B"/>
    <w:rPr>
      <w:rFonts w:ascii="Calibri" w:hAnsi="Calibri" w:cs="宋体"/>
      <w:kern w:val="2"/>
      <w:sz w:val="21"/>
      <w:szCs w:val="22"/>
    </w:rPr>
  </w:style>
  <w:style w:type="paragraph" w:customStyle="1" w:styleId="1-22">
    <w:name w:val="中等深浅网格 1 - 着色 22"/>
    <w:basedOn w:val="a"/>
    <w:uiPriority w:val="34"/>
    <w:qFormat/>
    <w:rsid w:val="00A53895"/>
    <w:pPr>
      <w:widowControl/>
      <w:spacing w:after="200" w:line="276" w:lineRule="auto"/>
      <w:ind w:left="720"/>
      <w:jc w:val="left"/>
    </w:pPr>
    <w:rPr>
      <w:rFonts w:cs="Times New Roman"/>
      <w:kern w:val="0"/>
      <w:sz w:val="22"/>
      <w:lang w:eastAsia="en-US" w:bidi="en-US"/>
    </w:rPr>
  </w:style>
  <w:style w:type="character" w:styleId="ad">
    <w:name w:val="Emphasis"/>
    <w:basedOn w:val="a0"/>
    <w:uiPriority w:val="20"/>
    <w:qFormat/>
    <w:rsid w:val="00AB12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庄大龙</dc:creator>
  <cp:lastModifiedBy>冷 雪情</cp:lastModifiedBy>
  <cp:revision>18</cp:revision>
  <cp:lastPrinted>2020-04-24T03:04:00Z</cp:lastPrinted>
  <dcterms:created xsi:type="dcterms:W3CDTF">2020-07-30T08:35:00Z</dcterms:created>
  <dcterms:modified xsi:type="dcterms:W3CDTF">2021-03-01T06:38:00Z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