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4B" w:rsidRDefault="00F8584B" w:rsidP="00F8584B">
      <w:pPr>
        <w:spacing w:line="480" w:lineRule="exact"/>
        <w:jc w:val="left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F8584B" w:rsidRDefault="00F8584B" w:rsidP="00F8584B">
      <w:pPr>
        <w:spacing w:line="480" w:lineRule="exact"/>
        <w:jc w:val="left"/>
        <w:rPr>
          <w:rFonts w:ascii="宋体" w:hAnsi="宋体"/>
          <w:color w:val="000000"/>
          <w:szCs w:val="21"/>
        </w:rPr>
      </w:pPr>
    </w:p>
    <w:p w:rsidR="00F8584B" w:rsidRDefault="00F8584B" w:rsidP="00F8584B">
      <w:pPr>
        <w:spacing w:line="480" w:lineRule="exact"/>
        <w:jc w:val="center"/>
        <w:rPr>
          <w:rFonts w:ascii="华文中宋" w:eastAsia="华文中宋" w:hAnsi="华文中宋" w:cs="华文中宋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202</w:t>
      </w:r>
      <w:r>
        <w:rPr>
          <w:rFonts w:ascii="华文中宋" w:eastAsia="华文中宋" w:hAnsi="华文中宋" w:cs="华文中宋"/>
          <w:color w:val="000000"/>
          <w:sz w:val="36"/>
          <w:szCs w:val="36"/>
        </w:rPr>
        <w:t>1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年工程建设质量信得过班组活动申报表</w:t>
      </w:r>
    </w:p>
    <w:p w:rsidR="00F8584B" w:rsidRDefault="00F8584B" w:rsidP="00F8584B">
      <w:pPr>
        <w:spacing w:beforeLines="100" w:before="312" w:afterLines="50" w:after="156" w:line="360" w:lineRule="exact"/>
        <w:jc w:val="center"/>
        <w:rPr>
          <w:rFonts w:ascii="华文中宋" w:eastAsia="华文中宋" w:hAnsi="华文中宋" w:cs="华文中宋"/>
          <w:color w:val="000000"/>
          <w:sz w:val="36"/>
          <w:szCs w:val="36"/>
        </w:rPr>
      </w:pPr>
    </w:p>
    <w:tbl>
      <w:tblPr>
        <w:tblpPr w:topFromText="180" w:bottomFromText="180" w:vertAnchor="text" w:horzAnchor="margin" w:tblpY="689"/>
        <w:tblOverlap w:val="never"/>
        <w:tblW w:w="9072" w:type="dxa"/>
        <w:tblBorders>
          <w:top w:val="single" w:sz="8" w:space="0" w:color="auto"/>
          <w:left w:val="single" w:sz="8" w:space="0" w:color="auto"/>
          <w:bottom w:val="single" w:sz="2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1090"/>
        <w:gridCol w:w="1929"/>
        <w:gridCol w:w="1031"/>
        <w:gridCol w:w="1334"/>
        <w:gridCol w:w="846"/>
        <w:gridCol w:w="808"/>
      </w:tblGrid>
      <w:tr w:rsidR="00F8584B" w:rsidTr="00F82E21">
        <w:trPr>
          <w:trHeight w:val="495"/>
        </w:trPr>
        <w:tc>
          <w:tcPr>
            <w:tcW w:w="2034" w:type="dxa"/>
            <w:tcBorders>
              <w:top w:val="single" w:sz="8" w:space="0" w:color="auto"/>
            </w:tcBorders>
          </w:tcPr>
          <w:p w:rsidR="00F8584B" w:rsidRDefault="00F8584B" w:rsidP="00F82E21">
            <w:pPr>
              <w:spacing w:line="420" w:lineRule="exact"/>
              <w:jc w:val="center"/>
              <w:rPr>
                <w:rFonts w:ascii="汉仪中宋简" w:eastAsia="汉仪中宋简"/>
                <w:color w:val="000000"/>
                <w:sz w:val="24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班组名称</w:t>
            </w:r>
          </w:p>
        </w:tc>
        <w:tc>
          <w:tcPr>
            <w:tcW w:w="7038" w:type="dxa"/>
            <w:gridSpan w:val="6"/>
            <w:tcBorders>
              <w:top w:val="single" w:sz="8" w:space="0" w:color="auto"/>
            </w:tcBorders>
          </w:tcPr>
          <w:p w:rsidR="00F8584B" w:rsidRDefault="00F8584B" w:rsidP="00F82E21">
            <w:pPr>
              <w:spacing w:line="42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tr w:rsidR="00F8584B" w:rsidTr="00F82E21">
        <w:trPr>
          <w:trHeight w:val="495"/>
        </w:trPr>
        <w:tc>
          <w:tcPr>
            <w:tcW w:w="2034" w:type="dxa"/>
          </w:tcPr>
          <w:p w:rsidR="00F8584B" w:rsidRDefault="00F8584B" w:rsidP="00F82E21">
            <w:pPr>
              <w:spacing w:line="420" w:lineRule="exact"/>
              <w:jc w:val="center"/>
              <w:rPr>
                <w:rFonts w:ascii="汉仪中宋简" w:eastAsia="汉仪中宋简"/>
                <w:color w:val="000000"/>
                <w:sz w:val="24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企业全称</w:t>
            </w:r>
          </w:p>
        </w:tc>
        <w:tc>
          <w:tcPr>
            <w:tcW w:w="7038" w:type="dxa"/>
            <w:gridSpan w:val="6"/>
          </w:tcPr>
          <w:p w:rsidR="00F8584B" w:rsidRDefault="00F8584B" w:rsidP="00F82E21">
            <w:pPr>
              <w:spacing w:line="42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tr w:rsidR="00F8584B" w:rsidTr="00F82E21">
        <w:trPr>
          <w:trHeight w:val="495"/>
        </w:trPr>
        <w:tc>
          <w:tcPr>
            <w:tcW w:w="2034" w:type="dxa"/>
          </w:tcPr>
          <w:p w:rsidR="00F8584B" w:rsidRDefault="00F8584B" w:rsidP="00F82E21">
            <w:pPr>
              <w:spacing w:line="420" w:lineRule="exact"/>
              <w:jc w:val="center"/>
              <w:rPr>
                <w:rFonts w:ascii="汉仪中宋简" w:eastAsia="汉仪中宋简"/>
                <w:color w:val="000000"/>
                <w:sz w:val="24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详细通讯地址</w:t>
            </w:r>
          </w:p>
        </w:tc>
        <w:tc>
          <w:tcPr>
            <w:tcW w:w="4050" w:type="dxa"/>
            <w:gridSpan w:val="3"/>
          </w:tcPr>
          <w:p w:rsidR="00F8584B" w:rsidRDefault="00F8584B" w:rsidP="00F82E21">
            <w:pPr>
              <w:spacing w:line="42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334" w:type="dxa"/>
          </w:tcPr>
          <w:p w:rsidR="00F8584B" w:rsidRDefault="00F8584B" w:rsidP="00F82E21">
            <w:pPr>
              <w:spacing w:line="420" w:lineRule="exact"/>
              <w:jc w:val="center"/>
              <w:rPr>
                <w:rFonts w:ascii="汉仪中宋简" w:eastAsia="汉仪中宋简"/>
                <w:color w:val="000000"/>
                <w:sz w:val="24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邮编</w:t>
            </w:r>
          </w:p>
        </w:tc>
        <w:tc>
          <w:tcPr>
            <w:tcW w:w="1654" w:type="dxa"/>
            <w:gridSpan w:val="2"/>
          </w:tcPr>
          <w:p w:rsidR="00F8584B" w:rsidRDefault="00F8584B" w:rsidP="00F82E21">
            <w:pPr>
              <w:spacing w:line="42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tr w:rsidR="00F8584B" w:rsidTr="00F82E21">
        <w:trPr>
          <w:trHeight w:val="495"/>
        </w:trPr>
        <w:tc>
          <w:tcPr>
            <w:tcW w:w="2034" w:type="dxa"/>
          </w:tcPr>
          <w:p w:rsidR="00F8584B" w:rsidRDefault="00F8584B" w:rsidP="00F82E21">
            <w:pPr>
              <w:spacing w:line="420" w:lineRule="exact"/>
              <w:jc w:val="center"/>
              <w:rPr>
                <w:rFonts w:ascii="汉仪中宋简" w:eastAsia="汉仪中宋简"/>
                <w:color w:val="000000"/>
                <w:sz w:val="24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主管部门</w:t>
            </w:r>
          </w:p>
        </w:tc>
        <w:tc>
          <w:tcPr>
            <w:tcW w:w="1090" w:type="dxa"/>
          </w:tcPr>
          <w:p w:rsidR="00F8584B" w:rsidRDefault="00F8584B" w:rsidP="00F82E21">
            <w:pPr>
              <w:spacing w:line="42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929" w:type="dxa"/>
          </w:tcPr>
          <w:p w:rsidR="00F8584B" w:rsidRDefault="00F8584B" w:rsidP="00F82E21">
            <w:pPr>
              <w:spacing w:line="420" w:lineRule="exact"/>
              <w:jc w:val="center"/>
              <w:rPr>
                <w:rFonts w:ascii="汉仪中宋简" w:eastAsia="汉仪中宋简"/>
                <w:color w:val="000000"/>
                <w:sz w:val="24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直接联系人</w:t>
            </w:r>
          </w:p>
        </w:tc>
        <w:tc>
          <w:tcPr>
            <w:tcW w:w="1031" w:type="dxa"/>
          </w:tcPr>
          <w:p w:rsidR="00F8584B" w:rsidRDefault="00F8584B" w:rsidP="00F82E21">
            <w:pPr>
              <w:spacing w:line="420" w:lineRule="exact"/>
              <w:jc w:val="center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334" w:type="dxa"/>
          </w:tcPr>
          <w:p w:rsidR="00F8584B" w:rsidRDefault="00F8584B" w:rsidP="00F82E21">
            <w:pPr>
              <w:spacing w:line="420" w:lineRule="exact"/>
              <w:jc w:val="center"/>
              <w:rPr>
                <w:rFonts w:ascii="汉仪中宋简" w:eastAsia="汉仪中宋简"/>
                <w:color w:val="000000"/>
                <w:sz w:val="24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手机</w:t>
            </w:r>
          </w:p>
        </w:tc>
        <w:tc>
          <w:tcPr>
            <w:tcW w:w="1654" w:type="dxa"/>
            <w:gridSpan w:val="2"/>
          </w:tcPr>
          <w:p w:rsidR="00F8584B" w:rsidRDefault="00F8584B" w:rsidP="00F82E21">
            <w:pPr>
              <w:spacing w:line="42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tr w:rsidR="00F8584B" w:rsidTr="00F82E21">
        <w:trPr>
          <w:trHeight w:val="495"/>
        </w:trPr>
        <w:tc>
          <w:tcPr>
            <w:tcW w:w="2034" w:type="dxa"/>
          </w:tcPr>
          <w:p w:rsidR="00F8584B" w:rsidRDefault="00F8584B" w:rsidP="00F82E21">
            <w:pPr>
              <w:spacing w:line="420" w:lineRule="exact"/>
              <w:jc w:val="center"/>
              <w:rPr>
                <w:rFonts w:ascii="汉仪中宋简" w:eastAsia="汉仪中宋简"/>
                <w:color w:val="000000"/>
                <w:sz w:val="24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电  话</w:t>
            </w:r>
          </w:p>
        </w:tc>
        <w:tc>
          <w:tcPr>
            <w:tcW w:w="1090" w:type="dxa"/>
          </w:tcPr>
          <w:p w:rsidR="00F8584B" w:rsidRDefault="00F8584B" w:rsidP="00F82E21">
            <w:pPr>
              <w:spacing w:line="42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929" w:type="dxa"/>
          </w:tcPr>
          <w:p w:rsidR="00F8584B" w:rsidRDefault="00F8584B" w:rsidP="00F82E21">
            <w:pPr>
              <w:spacing w:line="420" w:lineRule="exact"/>
              <w:jc w:val="center"/>
              <w:rPr>
                <w:rFonts w:ascii="汉仪中宋简" w:eastAsia="汉仪中宋简"/>
                <w:color w:val="000000"/>
                <w:sz w:val="20"/>
                <w:szCs w:val="20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  <w:szCs w:val="20"/>
              </w:rPr>
              <w:t>班组长</w:t>
            </w:r>
          </w:p>
        </w:tc>
        <w:tc>
          <w:tcPr>
            <w:tcW w:w="1031" w:type="dxa"/>
          </w:tcPr>
          <w:p w:rsidR="00F8584B" w:rsidRDefault="00F8584B" w:rsidP="00F82E21">
            <w:pPr>
              <w:spacing w:line="42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334" w:type="dxa"/>
          </w:tcPr>
          <w:p w:rsidR="00F8584B" w:rsidRDefault="00F8584B" w:rsidP="00F82E21">
            <w:pPr>
              <w:spacing w:line="420" w:lineRule="exact"/>
              <w:jc w:val="center"/>
              <w:rPr>
                <w:rFonts w:ascii="汉仪中宋简" w:eastAsia="汉仪中宋简"/>
                <w:color w:val="000000"/>
                <w:sz w:val="24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班组人数</w:t>
            </w:r>
          </w:p>
        </w:tc>
        <w:tc>
          <w:tcPr>
            <w:tcW w:w="1654" w:type="dxa"/>
            <w:gridSpan w:val="2"/>
          </w:tcPr>
          <w:p w:rsidR="00F8584B" w:rsidRDefault="00F8584B" w:rsidP="00F82E21">
            <w:pPr>
              <w:spacing w:line="42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tr w:rsidR="00F8584B" w:rsidTr="00F82E21">
        <w:trPr>
          <w:trHeight w:val="495"/>
        </w:trPr>
        <w:tc>
          <w:tcPr>
            <w:tcW w:w="2034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班组工作完成率</w:t>
            </w:r>
            <w:r>
              <w:rPr>
                <w:rFonts w:ascii="汉仪中宋简" w:eastAsia="汉仪中宋简"/>
                <w:color w:val="000000"/>
                <w:sz w:val="20"/>
              </w:rPr>
              <w:t>%</w:t>
            </w:r>
          </w:p>
        </w:tc>
        <w:tc>
          <w:tcPr>
            <w:tcW w:w="1090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</w:p>
        </w:tc>
        <w:tc>
          <w:tcPr>
            <w:tcW w:w="1929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质量考核合格率</w:t>
            </w:r>
            <w:r>
              <w:rPr>
                <w:rFonts w:ascii="汉仪中宋简" w:eastAsia="汉仪中宋简"/>
                <w:color w:val="000000"/>
                <w:sz w:val="20"/>
              </w:rPr>
              <w:t>%</w:t>
            </w:r>
          </w:p>
        </w:tc>
        <w:tc>
          <w:tcPr>
            <w:tcW w:w="1031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产品</w:t>
            </w:r>
            <w:r>
              <w:rPr>
                <w:rFonts w:ascii="汉仪中宋简" w:eastAsia="汉仪中宋简"/>
                <w:color w:val="000000"/>
                <w:sz w:val="20"/>
              </w:rPr>
              <w:t>/</w:t>
            </w:r>
            <w:r>
              <w:rPr>
                <w:rFonts w:ascii="汉仪中宋简" w:eastAsia="汉仪中宋简" w:hint="eastAsia"/>
                <w:color w:val="000000"/>
                <w:sz w:val="20"/>
              </w:rPr>
              <w:t>服务不合格率</w:t>
            </w:r>
            <w:r>
              <w:rPr>
                <w:rFonts w:ascii="汉仪中宋简" w:eastAsia="汉仪中宋简"/>
                <w:color w:val="000000"/>
                <w:sz w:val="20"/>
              </w:rPr>
              <w:t>%</w:t>
            </w:r>
          </w:p>
        </w:tc>
        <w:tc>
          <w:tcPr>
            <w:tcW w:w="808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</w:p>
        </w:tc>
      </w:tr>
      <w:tr w:rsidR="00F8584B" w:rsidTr="00F82E21">
        <w:trPr>
          <w:trHeight w:val="495"/>
        </w:trPr>
        <w:tc>
          <w:tcPr>
            <w:tcW w:w="2034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年质量、安全事故数</w:t>
            </w:r>
          </w:p>
        </w:tc>
        <w:tc>
          <w:tcPr>
            <w:tcW w:w="1090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</w:p>
        </w:tc>
        <w:tc>
          <w:tcPr>
            <w:tcW w:w="1929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  <w:proofErr w:type="gramStart"/>
            <w:r>
              <w:rPr>
                <w:rFonts w:ascii="汉仪中宋简" w:eastAsia="汉仪中宋简" w:hint="eastAsia"/>
                <w:color w:val="000000"/>
                <w:sz w:val="20"/>
              </w:rPr>
              <w:t>年顾客</w:t>
            </w:r>
            <w:proofErr w:type="gramEnd"/>
            <w:r>
              <w:rPr>
                <w:rFonts w:ascii="汉仪中宋简" w:eastAsia="汉仪中宋简" w:hint="eastAsia"/>
                <w:color w:val="000000"/>
                <w:sz w:val="20"/>
              </w:rPr>
              <w:t>投诉数</w:t>
            </w:r>
          </w:p>
        </w:tc>
        <w:tc>
          <w:tcPr>
            <w:tcW w:w="1031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ascii="汉仪中宋简" w:eastAsia="汉仪中宋简" w:hint="eastAsia"/>
                <w:color w:val="000000"/>
                <w:spacing w:val="-6"/>
                <w:sz w:val="20"/>
              </w:rPr>
              <w:t>产品</w:t>
            </w:r>
            <w:r>
              <w:rPr>
                <w:rFonts w:ascii="汉仪中宋简" w:eastAsia="汉仪中宋简"/>
                <w:color w:val="000000"/>
                <w:spacing w:val="-6"/>
                <w:sz w:val="20"/>
              </w:rPr>
              <w:t>/</w:t>
            </w:r>
            <w:r>
              <w:rPr>
                <w:rFonts w:ascii="汉仪中宋简" w:eastAsia="汉仪中宋简" w:hint="eastAsia"/>
                <w:color w:val="000000"/>
                <w:spacing w:val="-6"/>
                <w:sz w:val="20"/>
              </w:rPr>
              <w:t>服务一次合格率</w:t>
            </w:r>
            <w:r>
              <w:rPr>
                <w:rFonts w:ascii="汉仪中宋简" w:eastAsia="汉仪中宋简"/>
                <w:color w:val="000000"/>
                <w:spacing w:val="-6"/>
                <w:sz w:val="20"/>
              </w:rPr>
              <w:t>%</w:t>
            </w:r>
          </w:p>
        </w:tc>
        <w:tc>
          <w:tcPr>
            <w:tcW w:w="808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</w:p>
        </w:tc>
      </w:tr>
      <w:tr w:rsidR="00F8584B" w:rsidTr="00F82E21">
        <w:trPr>
          <w:trHeight w:val="495"/>
        </w:trPr>
        <w:tc>
          <w:tcPr>
            <w:tcW w:w="2034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年培训人数</w:t>
            </w:r>
            <w:r>
              <w:rPr>
                <w:rFonts w:ascii="汉仪中宋简" w:eastAsia="汉仪中宋简"/>
                <w:color w:val="000000"/>
                <w:sz w:val="20"/>
              </w:rPr>
              <w:t>/</w:t>
            </w:r>
            <w:r>
              <w:rPr>
                <w:rFonts w:ascii="汉仪中宋简" w:eastAsia="汉仪中宋简" w:hint="eastAsia"/>
                <w:color w:val="000000"/>
                <w:sz w:val="20"/>
              </w:rPr>
              <w:t>时数</w:t>
            </w:r>
          </w:p>
        </w:tc>
        <w:tc>
          <w:tcPr>
            <w:tcW w:w="1090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</w:p>
        </w:tc>
        <w:tc>
          <w:tcPr>
            <w:tcW w:w="1929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成员参与改进活动率</w:t>
            </w:r>
            <w:r>
              <w:rPr>
                <w:rFonts w:ascii="汉仪中宋简" w:eastAsia="汉仪中宋简"/>
                <w:color w:val="000000"/>
                <w:sz w:val="20"/>
              </w:rPr>
              <w:t>%</w:t>
            </w:r>
          </w:p>
        </w:tc>
        <w:tc>
          <w:tcPr>
            <w:tcW w:w="1031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质量成本（万元</w:t>
            </w:r>
            <w:r>
              <w:rPr>
                <w:rFonts w:ascii="汉仪中宋简" w:eastAsia="汉仪中宋简"/>
                <w:color w:val="000000"/>
                <w:sz w:val="20"/>
              </w:rPr>
              <w:t>/</w:t>
            </w:r>
            <w:r>
              <w:rPr>
                <w:rFonts w:ascii="汉仪中宋简" w:eastAsia="汉仪中宋简" w:hint="eastAsia"/>
                <w:color w:val="000000"/>
                <w:sz w:val="20"/>
              </w:rPr>
              <w:t>年）</w:t>
            </w:r>
          </w:p>
        </w:tc>
        <w:tc>
          <w:tcPr>
            <w:tcW w:w="808" w:type="dxa"/>
            <w:vAlign w:val="center"/>
          </w:tcPr>
          <w:p w:rsidR="00F8584B" w:rsidRDefault="00F8584B" w:rsidP="00F82E21">
            <w:pPr>
              <w:spacing w:line="380" w:lineRule="exact"/>
              <w:rPr>
                <w:rFonts w:ascii="汉仪中宋简" w:eastAsia="汉仪中宋简"/>
                <w:color w:val="000000"/>
                <w:sz w:val="20"/>
              </w:rPr>
            </w:pPr>
          </w:p>
        </w:tc>
      </w:tr>
      <w:tr w:rsidR="00F8584B" w:rsidTr="00F82E21">
        <w:trPr>
          <w:trHeight w:val="5739"/>
        </w:trPr>
        <w:tc>
          <w:tcPr>
            <w:tcW w:w="9072" w:type="dxa"/>
            <w:gridSpan w:val="7"/>
          </w:tcPr>
          <w:p w:rsidR="00F8584B" w:rsidRDefault="00F8584B" w:rsidP="00F82E21">
            <w:pPr>
              <w:spacing w:beforeLines="50" w:before="156" w:line="320" w:lineRule="exact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>质量信得过班组</w:t>
            </w:r>
            <w:r>
              <w:rPr>
                <w:rFonts w:ascii="汉仪中宋简" w:eastAsia="汉仪中宋简" w:hint="eastAsia"/>
                <w:sz w:val="20"/>
              </w:rPr>
              <w:t>建设情况</w:t>
            </w:r>
            <w:r>
              <w:rPr>
                <w:rFonts w:ascii="汉仪中宋简" w:eastAsia="汉仪中宋简" w:hint="eastAsia"/>
                <w:color w:val="000000"/>
                <w:sz w:val="20"/>
              </w:rPr>
              <w:t>及活动成果（简要说明，限500字）：</w:t>
            </w:r>
          </w:p>
          <w:p w:rsidR="00F8584B" w:rsidRDefault="00F8584B" w:rsidP="00F82E21">
            <w:pPr>
              <w:spacing w:line="320" w:lineRule="exact"/>
              <w:rPr>
                <w:rFonts w:ascii="汉仪中宋简" w:eastAsia="汉仪中宋简"/>
                <w:color w:val="7F7F7F" w:themeColor="text1" w:themeTint="80"/>
                <w:sz w:val="20"/>
              </w:rPr>
            </w:pPr>
            <w:r>
              <w:rPr>
                <w:rFonts w:ascii="汉仪中宋简" w:eastAsia="汉仪中宋简"/>
                <w:color w:val="7F7F7F" w:themeColor="text1" w:themeTint="80"/>
                <w:sz w:val="20"/>
              </w:rPr>
              <w:t xml:space="preserve">1. </w:t>
            </w:r>
            <w:r>
              <w:rPr>
                <w:rFonts w:ascii="汉仪中宋简" w:eastAsia="汉仪中宋简" w:hint="eastAsia"/>
                <w:color w:val="7F7F7F" w:themeColor="text1" w:themeTint="80"/>
                <w:sz w:val="20"/>
              </w:rPr>
              <w:t>班组成员组成，班组职责，主要工作内容、班组文化</w:t>
            </w:r>
            <w:proofErr w:type="gramStart"/>
            <w:r>
              <w:rPr>
                <w:rFonts w:ascii="汉仪中宋简" w:eastAsia="汉仪中宋简" w:hint="eastAsia"/>
                <w:color w:val="7F7F7F" w:themeColor="text1" w:themeTint="80"/>
                <w:sz w:val="20"/>
              </w:rPr>
              <w:t>和愿景</w:t>
            </w:r>
            <w:proofErr w:type="gramEnd"/>
            <w:r>
              <w:rPr>
                <w:rFonts w:ascii="汉仪中宋简" w:eastAsia="汉仪中宋简" w:hint="eastAsia"/>
                <w:color w:val="7F7F7F" w:themeColor="text1" w:themeTint="80"/>
                <w:sz w:val="20"/>
              </w:rPr>
              <w:t>。</w:t>
            </w:r>
          </w:p>
          <w:p w:rsidR="00F8584B" w:rsidRDefault="00F8584B" w:rsidP="00F82E21">
            <w:pPr>
              <w:spacing w:line="320" w:lineRule="exact"/>
              <w:rPr>
                <w:rFonts w:ascii="汉仪中宋简" w:eastAsia="汉仪中宋简"/>
                <w:color w:val="7F7F7F" w:themeColor="text1" w:themeTint="80"/>
                <w:sz w:val="20"/>
              </w:rPr>
            </w:pPr>
            <w:r>
              <w:rPr>
                <w:rFonts w:ascii="汉仪中宋简" w:eastAsia="汉仪中宋简"/>
                <w:color w:val="7F7F7F" w:themeColor="text1" w:themeTint="80"/>
                <w:sz w:val="20"/>
              </w:rPr>
              <w:t xml:space="preserve">2. </w:t>
            </w:r>
            <w:r>
              <w:rPr>
                <w:rFonts w:ascii="汉仪中宋简" w:eastAsia="汉仪中宋简" w:hint="eastAsia"/>
                <w:color w:val="7F7F7F" w:themeColor="text1" w:themeTint="80"/>
                <w:sz w:val="20"/>
              </w:rPr>
              <w:t>班组基础管理情况。</w:t>
            </w:r>
          </w:p>
          <w:p w:rsidR="00F8584B" w:rsidRDefault="00F8584B" w:rsidP="00F82E21">
            <w:pPr>
              <w:spacing w:line="320" w:lineRule="exact"/>
              <w:rPr>
                <w:rFonts w:ascii="汉仪中宋简" w:eastAsia="汉仪中宋简"/>
                <w:color w:val="7F7F7F" w:themeColor="text1" w:themeTint="80"/>
                <w:sz w:val="20"/>
              </w:rPr>
            </w:pPr>
            <w:r>
              <w:rPr>
                <w:rFonts w:ascii="汉仪中宋简" w:eastAsia="汉仪中宋简"/>
                <w:color w:val="7F7F7F" w:themeColor="text1" w:themeTint="80"/>
                <w:sz w:val="20"/>
              </w:rPr>
              <w:t xml:space="preserve">3. </w:t>
            </w:r>
            <w:r>
              <w:rPr>
                <w:rFonts w:ascii="汉仪中宋简" w:eastAsia="汉仪中宋简" w:hint="eastAsia"/>
                <w:color w:val="7F7F7F" w:themeColor="text1" w:themeTint="80"/>
                <w:sz w:val="20"/>
              </w:rPr>
              <w:t>班组成员专业知识、技能培训、工具方法应用能力。</w:t>
            </w:r>
          </w:p>
          <w:p w:rsidR="00F8584B" w:rsidRDefault="00F8584B" w:rsidP="00F82E21">
            <w:pPr>
              <w:spacing w:line="320" w:lineRule="exact"/>
              <w:rPr>
                <w:rFonts w:ascii="汉仪中宋简" w:eastAsia="汉仪中宋简"/>
                <w:color w:val="7F7F7F" w:themeColor="text1" w:themeTint="80"/>
                <w:sz w:val="20"/>
              </w:rPr>
            </w:pPr>
            <w:r>
              <w:rPr>
                <w:rFonts w:ascii="汉仪中宋简" w:eastAsia="汉仪中宋简"/>
                <w:color w:val="7F7F7F" w:themeColor="text1" w:themeTint="80"/>
                <w:sz w:val="20"/>
              </w:rPr>
              <w:t xml:space="preserve">4. </w:t>
            </w:r>
            <w:r>
              <w:rPr>
                <w:rFonts w:ascii="汉仪中宋简" w:eastAsia="汉仪中宋简" w:hint="eastAsia"/>
                <w:color w:val="7F7F7F" w:themeColor="text1" w:themeTint="80"/>
                <w:sz w:val="20"/>
              </w:rPr>
              <w:t>班组质量改进和创新能力。</w:t>
            </w:r>
          </w:p>
          <w:p w:rsidR="00F8584B" w:rsidRDefault="00F8584B" w:rsidP="00F82E21">
            <w:pPr>
              <w:spacing w:line="320" w:lineRule="exact"/>
              <w:rPr>
                <w:rFonts w:ascii="汉仪中宋简" w:eastAsia="汉仪中宋简"/>
                <w:color w:val="7F7F7F" w:themeColor="text1" w:themeTint="80"/>
                <w:sz w:val="20"/>
              </w:rPr>
            </w:pPr>
            <w:r>
              <w:rPr>
                <w:rFonts w:ascii="汉仪中宋简" w:eastAsia="汉仪中宋简"/>
                <w:color w:val="7F7F7F" w:themeColor="text1" w:themeTint="80"/>
                <w:sz w:val="20"/>
              </w:rPr>
              <w:t xml:space="preserve">5. </w:t>
            </w:r>
            <w:r>
              <w:rPr>
                <w:rFonts w:ascii="汉仪中宋简" w:eastAsia="汉仪中宋简" w:hint="eastAsia"/>
                <w:color w:val="7F7F7F" w:themeColor="text1" w:themeTint="80"/>
                <w:sz w:val="20"/>
              </w:rPr>
              <w:t>班组管理特色、业绩及评价结果。</w:t>
            </w:r>
          </w:p>
          <w:p w:rsidR="00F8584B" w:rsidRDefault="00F8584B" w:rsidP="00F82E21">
            <w:pPr>
              <w:spacing w:afterLines="25" w:after="78" w:line="320" w:lineRule="exact"/>
              <w:rPr>
                <w:rFonts w:ascii="汉仪中宋简" w:eastAsia="汉仪中宋简"/>
                <w:color w:val="7F7F7F" w:themeColor="text1" w:themeTint="80"/>
                <w:sz w:val="20"/>
              </w:rPr>
            </w:pPr>
            <w:r>
              <w:rPr>
                <w:rFonts w:ascii="汉仪中宋简" w:eastAsia="汉仪中宋简"/>
                <w:color w:val="7F7F7F" w:themeColor="text1" w:themeTint="80"/>
                <w:sz w:val="20"/>
              </w:rPr>
              <w:t xml:space="preserve">6. </w:t>
            </w:r>
            <w:r>
              <w:rPr>
                <w:rFonts w:ascii="汉仪中宋简" w:eastAsia="汉仪中宋简" w:hint="eastAsia"/>
                <w:color w:val="7F7F7F" w:themeColor="text1" w:themeTint="80"/>
                <w:sz w:val="20"/>
              </w:rPr>
              <w:t>近三年取得荣誉情况，包括班组集体和个人荣誉等。</w:t>
            </w:r>
          </w:p>
          <w:p w:rsidR="00F8584B" w:rsidRDefault="00F8584B" w:rsidP="00F82E21">
            <w:pPr>
              <w:spacing w:afterLines="25" w:after="78" w:line="320" w:lineRule="exact"/>
              <w:rPr>
                <w:rFonts w:ascii="汉仪中宋简" w:eastAsia="汉仪中宋简"/>
                <w:color w:val="000000"/>
                <w:sz w:val="20"/>
              </w:rPr>
            </w:pPr>
          </w:p>
          <w:p w:rsidR="00F8584B" w:rsidRDefault="00F8584B" w:rsidP="00F82E21">
            <w:pPr>
              <w:spacing w:afterLines="25" w:after="78" w:line="320" w:lineRule="exact"/>
              <w:rPr>
                <w:rFonts w:ascii="汉仪中宋简" w:eastAsia="汉仪中宋简"/>
                <w:color w:val="000000"/>
                <w:sz w:val="20"/>
              </w:rPr>
            </w:pPr>
          </w:p>
          <w:p w:rsidR="00F8584B" w:rsidRDefault="00F8584B" w:rsidP="00F82E21">
            <w:pPr>
              <w:spacing w:afterLines="25" w:after="78" w:line="320" w:lineRule="exact"/>
              <w:rPr>
                <w:rFonts w:ascii="汉仪中宋简" w:eastAsia="汉仪中宋简"/>
                <w:color w:val="000000"/>
                <w:sz w:val="20"/>
              </w:rPr>
            </w:pPr>
          </w:p>
          <w:p w:rsidR="00F8584B" w:rsidRDefault="00F8584B" w:rsidP="00F82E21">
            <w:pPr>
              <w:spacing w:afterLines="25" w:after="78" w:line="320" w:lineRule="exact"/>
              <w:rPr>
                <w:rFonts w:ascii="汉仪中宋简" w:eastAsia="汉仪中宋简"/>
                <w:color w:val="000000"/>
                <w:sz w:val="20"/>
              </w:rPr>
            </w:pPr>
          </w:p>
          <w:p w:rsidR="00F8584B" w:rsidRDefault="00F8584B" w:rsidP="00F82E21">
            <w:pPr>
              <w:spacing w:afterLines="25" w:after="78" w:line="320" w:lineRule="exact"/>
              <w:rPr>
                <w:rFonts w:ascii="汉仪中宋简" w:eastAsia="汉仪中宋简"/>
                <w:color w:val="000000"/>
                <w:sz w:val="20"/>
              </w:rPr>
            </w:pPr>
          </w:p>
          <w:p w:rsidR="00F8584B" w:rsidRDefault="00F8584B" w:rsidP="00F82E21">
            <w:pPr>
              <w:spacing w:afterLines="25" w:after="78" w:line="320" w:lineRule="exact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 xml:space="preserve">                                                                           </w:t>
            </w:r>
            <w:r>
              <w:rPr>
                <w:rFonts w:ascii="汉仪中宋简" w:eastAsia="汉仪中宋简" w:hint="eastAsia"/>
                <w:b/>
                <w:bCs/>
                <w:color w:val="000000"/>
                <w:sz w:val="20"/>
              </w:rPr>
              <w:t>公  章</w:t>
            </w:r>
          </w:p>
          <w:p w:rsidR="00F8584B" w:rsidRDefault="00F8584B" w:rsidP="00F82E21">
            <w:pPr>
              <w:spacing w:afterLines="25" w:after="78" w:line="320" w:lineRule="exact"/>
              <w:rPr>
                <w:rFonts w:ascii="汉仪中宋简" w:eastAsia="汉仪中宋简"/>
                <w:color w:val="000000"/>
                <w:sz w:val="20"/>
              </w:rPr>
            </w:pPr>
          </w:p>
          <w:p w:rsidR="00F8584B" w:rsidRDefault="00F8584B" w:rsidP="00F82E21">
            <w:pPr>
              <w:spacing w:afterLines="25" w:after="78" w:line="320" w:lineRule="exact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ascii="汉仪中宋简" w:eastAsia="汉仪中宋简" w:hint="eastAsia"/>
                <w:color w:val="000000"/>
                <w:sz w:val="20"/>
              </w:rPr>
              <w:t xml:space="preserve">                                                                         年    月    日</w:t>
            </w:r>
          </w:p>
        </w:tc>
      </w:tr>
    </w:tbl>
    <w:p w:rsidR="00F8584B" w:rsidRDefault="00F8584B" w:rsidP="00F8584B">
      <w:pPr>
        <w:spacing w:beforeLines="25" w:before="78" w:line="420" w:lineRule="exact"/>
        <w:rPr>
          <w:rFonts w:ascii="宋体" w:hAnsi="Calibri"/>
          <w:bCs/>
          <w:color w:val="000000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04915" wp14:editId="7F006A3D">
                <wp:simplePos x="0" y="0"/>
                <wp:positionH relativeFrom="column">
                  <wp:posOffset>1266825</wp:posOffset>
                </wp:positionH>
                <wp:positionV relativeFrom="paragraph">
                  <wp:posOffset>274320</wp:posOffset>
                </wp:positionV>
                <wp:extent cx="1447800" cy="0"/>
                <wp:effectExtent l="0" t="0" r="0" b="0"/>
                <wp:wrapNone/>
                <wp:docPr id="9" name="直接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D67FF" id="直接连接符 3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21.6pt" to="213.7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" strokeweight=".5pt"/>
            </w:pict>
          </mc:Fallback>
        </mc:AlternateContent>
      </w:r>
      <w:r>
        <w:rPr>
          <w:rFonts w:ascii="宋体" w:hAnsi="宋体" w:hint="eastAsia"/>
          <w:bCs/>
          <w:color w:val="000000"/>
          <w:szCs w:val="21"/>
        </w:rPr>
        <w:t xml:space="preserve">推荐省市、行业协会                                   </w:t>
      </w:r>
    </w:p>
    <w:p w:rsidR="00F8584B" w:rsidRDefault="00F8584B" w:rsidP="00F8584B">
      <w:pPr>
        <w:spacing w:line="280" w:lineRule="exact"/>
        <w:rPr>
          <w:rFonts w:ascii="汉仪中宋简" w:eastAsia="汉仪中宋简"/>
          <w:color w:val="000000"/>
          <w:szCs w:val="21"/>
        </w:rPr>
      </w:pPr>
      <w:r>
        <w:rPr>
          <w:rFonts w:ascii="汉仪中宋简" w:eastAsia="汉仪中宋简" w:hint="eastAsia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 xml:space="preserve"> 班组名称为企业</w:t>
      </w:r>
      <w:proofErr w:type="gramStart"/>
      <w:r>
        <w:rPr>
          <w:rFonts w:ascii="宋体" w:hAnsi="宋体" w:hint="eastAsia"/>
          <w:color w:val="000000"/>
          <w:szCs w:val="21"/>
        </w:rPr>
        <w:t>最</w:t>
      </w:r>
      <w:proofErr w:type="gramEnd"/>
      <w:r>
        <w:rPr>
          <w:rFonts w:ascii="宋体" w:hAnsi="宋体" w:hint="eastAsia"/>
          <w:color w:val="000000"/>
          <w:szCs w:val="21"/>
        </w:rPr>
        <w:t>基础的正式组织单元名称，不应以人名自定名称。</w:t>
      </w:r>
    </w:p>
    <w:p w:rsidR="00B368DC" w:rsidRDefault="00B368DC" w:rsidP="00F8584B">
      <w:bookmarkStart w:id="0" w:name="_GoBack"/>
      <w:bookmarkEnd w:id="0"/>
    </w:p>
    <w:sectPr w:rsidR="00B36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中宋简">
    <w:altName w:val="宋体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4B"/>
    <w:rsid w:val="00B368DC"/>
    <w:rsid w:val="00F8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56C75-DB55-46CA-A705-051BF86F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F85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8584B"/>
    <w:pPr>
      <w:spacing w:after="120"/>
      <w:ind w:left="420"/>
    </w:pPr>
  </w:style>
  <w:style w:type="character" w:customStyle="1" w:styleId="Char">
    <w:name w:val="正文文本缩进 Char"/>
    <w:basedOn w:val="a0"/>
    <w:link w:val="a3"/>
    <w:uiPriority w:val="99"/>
    <w:semiHidden/>
    <w:rsid w:val="00F8584B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F8584B"/>
    <w:pPr>
      <w:ind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F8584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2021-08-03T05:15:00Z</dcterms:created>
  <dcterms:modified xsi:type="dcterms:W3CDTF">2021-08-03T05:16:00Z</dcterms:modified>
</cp:coreProperties>
</file>