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48FE7" w14:textId="77777777" w:rsidR="008B3AA4" w:rsidRDefault="00E40CDA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14:paraId="1101219F" w14:textId="77777777" w:rsidR="008B3AA4" w:rsidRDefault="008B3AA4">
      <w:pPr>
        <w:jc w:val="center"/>
        <w:rPr>
          <w:b/>
          <w:sz w:val="52"/>
          <w:szCs w:val="52"/>
        </w:rPr>
      </w:pPr>
    </w:p>
    <w:p w14:paraId="29404269" w14:textId="77777777" w:rsidR="008B3AA4" w:rsidRDefault="00E40CDA">
      <w:pPr>
        <w:spacing w:line="800" w:lineRule="exact"/>
        <w:jc w:val="center"/>
        <w:rPr>
          <w:rFonts w:ascii="黑体" w:eastAsia="黑体" w:hAnsi="黑体"/>
          <w:color w:val="000000"/>
          <w:spacing w:val="60"/>
          <w:kern w:val="6"/>
          <w:sz w:val="48"/>
          <w:szCs w:val="48"/>
        </w:rPr>
      </w:pPr>
      <w:r>
        <w:rPr>
          <w:rFonts w:ascii="黑体" w:eastAsia="黑体" w:hAnsi="黑体" w:hint="eastAsia"/>
          <w:color w:val="000000"/>
          <w:spacing w:val="60"/>
          <w:kern w:val="6"/>
          <w:sz w:val="48"/>
          <w:szCs w:val="48"/>
        </w:rPr>
        <w:t>2024</w:t>
      </w:r>
      <w:r>
        <w:rPr>
          <w:rFonts w:ascii="黑体" w:eastAsia="黑体" w:hAnsi="黑体" w:hint="eastAsia"/>
          <w:color w:val="000000"/>
          <w:spacing w:val="60"/>
          <w:kern w:val="6"/>
          <w:sz w:val="48"/>
          <w:szCs w:val="48"/>
        </w:rPr>
        <w:t>年度苏州市建筑业</w:t>
      </w:r>
    </w:p>
    <w:p w14:paraId="5CC920EA" w14:textId="77777777" w:rsidR="008B3AA4" w:rsidRDefault="00E40CDA">
      <w:pPr>
        <w:spacing w:line="800" w:lineRule="exact"/>
        <w:jc w:val="center"/>
        <w:rPr>
          <w:rFonts w:ascii="黑体" w:eastAsia="黑体" w:hAnsi="黑体"/>
          <w:color w:val="000000"/>
          <w:spacing w:val="60"/>
          <w:kern w:val="6"/>
          <w:sz w:val="48"/>
          <w:szCs w:val="48"/>
        </w:rPr>
      </w:pPr>
      <w:r>
        <w:rPr>
          <w:rFonts w:ascii="黑体" w:eastAsia="黑体" w:hAnsi="黑体" w:hint="eastAsia"/>
          <w:color w:val="000000"/>
          <w:spacing w:val="60"/>
          <w:kern w:val="6"/>
          <w:sz w:val="48"/>
          <w:szCs w:val="48"/>
        </w:rPr>
        <w:t>优秀企业申报表</w:t>
      </w:r>
    </w:p>
    <w:p w14:paraId="5994DA99" w14:textId="77777777" w:rsidR="008B3AA4" w:rsidRDefault="008B3AA4">
      <w:pPr>
        <w:spacing w:line="800" w:lineRule="exact"/>
        <w:rPr>
          <w:sz w:val="36"/>
          <w:szCs w:val="36"/>
        </w:rPr>
      </w:pPr>
    </w:p>
    <w:p w14:paraId="62C82DE5" w14:textId="77777777" w:rsidR="008B3AA4" w:rsidRDefault="008B3AA4">
      <w:pPr>
        <w:spacing w:line="900" w:lineRule="exact"/>
        <w:rPr>
          <w:sz w:val="36"/>
          <w:szCs w:val="36"/>
        </w:rPr>
      </w:pPr>
    </w:p>
    <w:p w14:paraId="7F0B94C1" w14:textId="77777777" w:rsidR="008B3AA4" w:rsidRDefault="00E40CDA">
      <w:pPr>
        <w:spacing w:line="1000" w:lineRule="exact"/>
        <w:ind w:firstLineChars="350" w:firstLine="11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申报企业：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   </w:t>
      </w:r>
    </w:p>
    <w:p w14:paraId="34B50F3A" w14:textId="77777777" w:rsidR="008B3AA4" w:rsidRDefault="00E40CDA">
      <w:pPr>
        <w:spacing w:line="1000" w:lineRule="exact"/>
        <w:ind w:firstLineChars="350" w:firstLine="11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联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系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人：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   </w:t>
      </w:r>
    </w:p>
    <w:p w14:paraId="4235980E" w14:textId="77777777" w:rsidR="008B3AA4" w:rsidRDefault="00E40CDA">
      <w:pPr>
        <w:spacing w:line="1000" w:lineRule="exact"/>
        <w:ind w:firstLineChars="350" w:firstLine="11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联系电话：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   </w:t>
      </w:r>
    </w:p>
    <w:p w14:paraId="6F5E8CD7" w14:textId="77777777" w:rsidR="008B3AA4" w:rsidRDefault="00E40CDA">
      <w:pPr>
        <w:spacing w:line="1000" w:lineRule="exact"/>
        <w:ind w:firstLineChars="350" w:firstLine="11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填报日期：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   </w:t>
      </w:r>
    </w:p>
    <w:p w14:paraId="6BB9DC15" w14:textId="77777777" w:rsidR="008B3AA4" w:rsidRDefault="008B3AA4">
      <w:pPr>
        <w:rPr>
          <w:rFonts w:ascii="宋体" w:hAnsi="宋体"/>
          <w:sz w:val="36"/>
          <w:szCs w:val="36"/>
          <w:u w:val="single"/>
        </w:rPr>
      </w:pPr>
    </w:p>
    <w:p w14:paraId="7481BB82" w14:textId="77777777" w:rsidR="008B3AA4" w:rsidRDefault="008B3AA4">
      <w:pPr>
        <w:rPr>
          <w:sz w:val="36"/>
          <w:szCs w:val="36"/>
          <w:u w:val="single"/>
        </w:rPr>
      </w:pPr>
    </w:p>
    <w:p w14:paraId="72BD7D57" w14:textId="77777777" w:rsidR="008B3AA4" w:rsidRDefault="008B3AA4">
      <w:pPr>
        <w:rPr>
          <w:sz w:val="36"/>
          <w:szCs w:val="36"/>
          <w:u w:val="single"/>
        </w:rPr>
      </w:pPr>
    </w:p>
    <w:p w14:paraId="67891FE9" w14:textId="77777777" w:rsidR="008B3AA4" w:rsidRDefault="008B3AA4">
      <w:pPr>
        <w:rPr>
          <w:sz w:val="36"/>
          <w:szCs w:val="36"/>
          <w:u w:val="single"/>
        </w:rPr>
      </w:pPr>
    </w:p>
    <w:p w14:paraId="75B9E28A" w14:textId="77777777" w:rsidR="008B3AA4" w:rsidRDefault="008B3AA4">
      <w:pPr>
        <w:rPr>
          <w:sz w:val="36"/>
          <w:szCs w:val="36"/>
          <w:u w:val="single"/>
        </w:rPr>
      </w:pPr>
    </w:p>
    <w:p w14:paraId="044D2269" w14:textId="77777777" w:rsidR="008B3AA4" w:rsidRDefault="008B3AA4">
      <w:pPr>
        <w:rPr>
          <w:sz w:val="36"/>
          <w:szCs w:val="36"/>
          <w:u w:val="single"/>
        </w:rPr>
      </w:pPr>
    </w:p>
    <w:p w14:paraId="4509F648" w14:textId="77777777" w:rsidR="008B3AA4" w:rsidRDefault="00E40CD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苏州市建筑行业协会制</w:t>
      </w:r>
    </w:p>
    <w:p w14:paraId="4827DCB6" w14:textId="77777777" w:rsidR="008B3AA4" w:rsidRDefault="008B3AA4">
      <w:pPr>
        <w:jc w:val="center"/>
        <w:rPr>
          <w:rFonts w:asciiTheme="minorEastAsia" w:eastAsiaTheme="minorEastAsia" w:hAnsiTheme="minorEastAsia"/>
          <w:sz w:val="36"/>
          <w:szCs w:val="36"/>
        </w:rPr>
      </w:pPr>
    </w:p>
    <w:p w14:paraId="762B8DD0" w14:textId="77777777" w:rsidR="008B3AA4" w:rsidRDefault="00E40CDA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lastRenderedPageBreak/>
        <w:t>苏州市建筑业优秀企业申报表</w:t>
      </w:r>
    </w:p>
    <w:tbl>
      <w:tblPr>
        <w:tblW w:w="9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2040"/>
        <w:gridCol w:w="1800"/>
        <w:gridCol w:w="900"/>
        <w:gridCol w:w="2880"/>
      </w:tblGrid>
      <w:tr w:rsidR="008B3AA4" w14:paraId="4815FB43" w14:textId="77777777">
        <w:trPr>
          <w:jc w:val="center"/>
        </w:trPr>
        <w:tc>
          <w:tcPr>
            <w:tcW w:w="1740" w:type="dxa"/>
            <w:vAlign w:val="center"/>
          </w:tcPr>
          <w:p w14:paraId="448CFAC9" w14:textId="77777777" w:rsidR="008B3AA4" w:rsidRDefault="00E40CD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7620" w:type="dxa"/>
            <w:gridSpan w:val="4"/>
            <w:vAlign w:val="center"/>
          </w:tcPr>
          <w:p w14:paraId="65E3534E" w14:textId="77777777" w:rsidR="008B3AA4" w:rsidRDefault="00E40CD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   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</w:tc>
      </w:tr>
      <w:tr w:rsidR="008B3AA4" w14:paraId="54CC5D76" w14:textId="77777777">
        <w:trPr>
          <w:trHeight w:val="445"/>
          <w:jc w:val="center"/>
        </w:trPr>
        <w:tc>
          <w:tcPr>
            <w:tcW w:w="1740" w:type="dxa"/>
            <w:vAlign w:val="center"/>
          </w:tcPr>
          <w:p w14:paraId="6CD18123" w14:textId="77777777" w:rsidR="008B3AA4" w:rsidRDefault="00E40CD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3840" w:type="dxa"/>
            <w:gridSpan w:val="2"/>
            <w:vAlign w:val="center"/>
          </w:tcPr>
          <w:p w14:paraId="27055207" w14:textId="77777777" w:rsidR="008B3AA4" w:rsidRDefault="008B3AA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B892B93" w14:textId="77777777" w:rsidR="008B3AA4" w:rsidRDefault="00E40CD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880" w:type="dxa"/>
            <w:vAlign w:val="center"/>
          </w:tcPr>
          <w:p w14:paraId="1E130795" w14:textId="77777777" w:rsidR="008B3AA4" w:rsidRDefault="008B3AA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B3AA4" w14:paraId="68294751" w14:textId="77777777">
        <w:trPr>
          <w:jc w:val="center"/>
        </w:trPr>
        <w:tc>
          <w:tcPr>
            <w:tcW w:w="1740" w:type="dxa"/>
            <w:vAlign w:val="center"/>
          </w:tcPr>
          <w:p w14:paraId="271D6EB4" w14:textId="77777777" w:rsidR="008B3AA4" w:rsidRDefault="00E40CD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2040" w:type="dxa"/>
            <w:vAlign w:val="center"/>
          </w:tcPr>
          <w:p w14:paraId="2009AAAF" w14:textId="77777777" w:rsidR="008B3AA4" w:rsidRDefault="008B3AA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5CDFBBDF" w14:textId="77777777" w:rsidR="008B3AA4" w:rsidRDefault="00E40CD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资质及等级</w:t>
            </w:r>
          </w:p>
        </w:tc>
        <w:tc>
          <w:tcPr>
            <w:tcW w:w="3780" w:type="dxa"/>
            <w:gridSpan w:val="2"/>
            <w:vAlign w:val="center"/>
          </w:tcPr>
          <w:p w14:paraId="58FF0801" w14:textId="77777777" w:rsidR="008B3AA4" w:rsidRDefault="008B3AA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B3AA4" w14:paraId="4866640C" w14:textId="77777777">
        <w:trPr>
          <w:trHeight w:val="860"/>
          <w:jc w:val="center"/>
        </w:trPr>
        <w:tc>
          <w:tcPr>
            <w:tcW w:w="1740" w:type="dxa"/>
            <w:vAlign w:val="center"/>
          </w:tcPr>
          <w:p w14:paraId="437E11F1" w14:textId="77777777" w:rsidR="008B3AA4" w:rsidRDefault="00E40CD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系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2040" w:type="dxa"/>
            <w:vAlign w:val="center"/>
          </w:tcPr>
          <w:p w14:paraId="6B792D65" w14:textId="77777777" w:rsidR="008B3AA4" w:rsidRDefault="008B3AA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3F11F9A1" w14:textId="77777777" w:rsidR="008B3AA4" w:rsidRDefault="00E40CD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3780" w:type="dxa"/>
            <w:gridSpan w:val="2"/>
            <w:vAlign w:val="center"/>
          </w:tcPr>
          <w:p w14:paraId="4C453BF5" w14:textId="77777777" w:rsidR="008B3AA4" w:rsidRDefault="008B3AA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B3AA4" w14:paraId="3019F491" w14:textId="77777777">
        <w:trPr>
          <w:cantSplit/>
          <w:trHeight w:val="2959"/>
          <w:jc w:val="center"/>
        </w:trPr>
        <w:tc>
          <w:tcPr>
            <w:tcW w:w="1740" w:type="dxa"/>
            <w:vAlign w:val="center"/>
          </w:tcPr>
          <w:p w14:paraId="1534D094" w14:textId="77777777" w:rsidR="008B3AA4" w:rsidRDefault="00E40C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经营指标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620" w:type="dxa"/>
            <w:gridSpan w:val="4"/>
            <w:vAlign w:val="center"/>
          </w:tcPr>
          <w:p w14:paraId="5E3110BD" w14:textId="77777777" w:rsidR="008B3AA4" w:rsidRDefault="00E40CDA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详细列出评选年度建筑业总产值、营业收入合计、新签合同额、资产总计、利润总额、上缴税金等情况。</w:t>
            </w:r>
          </w:p>
        </w:tc>
      </w:tr>
      <w:tr w:rsidR="008B3AA4" w14:paraId="40F28075" w14:textId="77777777">
        <w:trPr>
          <w:cantSplit/>
          <w:trHeight w:val="2959"/>
          <w:jc w:val="center"/>
        </w:trPr>
        <w:tc>
          <w:tcPr>
            <w:tcW w:w="1740" w:type="dxa"/>
            <w:vAlign w:val="center"/>
          </w:tcPr>
          <w:p w14:paraId="4A371F8B" w14:textId="77777777" w:rsidR="008B3AA4" w:rsidRDefault="00E40CD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质量管理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620" w:type="dxa"/>
            <w:gridSpan w:val="4"/>
            <w:vAlign w:val="center"/>
          </w:tcPr>
          <w:p w14:paraId="258669C5" w14:textId="77777777" w:rsidR="008B3AA4" w:rsidRDefault="00E40CDA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详细列出评选年度企业获市优</w:t>
            </w:r>
            <w:r w:rsidRPr="00DB2605">
              <w:rPr>
                <w:rFonts w:ascii="仿宋_GB2312" w:eastAsia="仿宋_GB2312" w:hAnsi="宋体" w:cs="宋体" w:hint="eastAsia"/>
                <w:sz w:val="28"/>
                <w:szCs w:val="28"/>
              </w:rPr>
              <w:t>、省优以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及工程建设质量管理小组成果获奖情况。</w:t>
            </w:r>
          </w:p>
        </w:tc>
      </w:tr>
      <w:tr w:rsidR="008B3AA4" w14:paraId="55578146" w14:textId="77777777">
        <w:trPr>
          <w:trHeight w:val="2959"/>
          <w:jc w:val="center"/>
        </w:trPr>
        <w:tc>
          <w:tcPr>
            <w:tcW w:w="1740" w:type="dxa"/>
            <w:vAlign w:val="center"/>
          </w:tcPr>
          <w:p w14:paraId="7C98B9B1" w14:textId="77777777" w:rsidR="008B3AA4" w:rsidRDefault="00E40CD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科技进步与管理创新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20" w:type="dxa"/>
            <w:gridSpan w:val="4"/>
            <w:vAlign w:val="center"/>
          </w:tcPr>
          <w:p w14:paraId="78EDB068" w14:textId="77777777" w:rsidR="008B3AA4" w:rsidRDefault="008B3AA4">
            <w:pPr>
              <w:ind w:leftChars="62" w:left="130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14:paraId="5F53227A" w14:textId="3B941DBB" w:rsidR="008B3AA4" w:rsidRPr="00DB2605" w:rsidRDefault="00E40CDA">
            <w:pPr>
              <w:ind w:leftChars="62" w:left="130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详细列出评选年度企业获</w:t>
            </w:r>
            <w:bookmarkStart w:id="0" w:name="_GoBack"/>
            <w:r w:rsidRPr="00DB2605">
              <w:rPr>
                <w:rFonts w:ascii="仿宋_GB2312" w:eastAsia="仿宋_GB2312" w:hAnsi="宋体" w:cs="宋体" w:hint="eastAsia"/>
                <w:sz w:val="28"/>
                <w:szCs w:val="28"/>
              </w:rPr>
              <w:t>市级</w:t>
            </w:r>
            <w:r w:rsidRPr="00DB2605">
              <w:rPr>
                <w:rFonts w:ascii="仿宋_GB2312" w:eastAsia="仿宋_GB2312" w:hAnsi="宋体" w:cs="宋体" w:hint="eastAsia"/>
                <w:sz w:val="28"/>
                <w:szCs w:val="28"/>
              </w:rPr>
              <w:t>BIM</w:t>
            </w:r>
            <w:r w:rsidR="00DB2605" w:rsidRPr="00DB2605">
              <w:rPr>
                <w:rFonts w:ascii="仿宋_GB2312" w:eastAsia="仿宋_GB2312" w:hAnsi="宋体" w:cs="宋体" w:hint="eastAsia"/>
                <w:sz w:val="28"/>
                <w:szCs w:val="28"/>
              </w:rPr>
              <w:t>应用</w:t>
            </w:r>
            <w:r w:rsidRPr="00DB2605">
              <w:rPr>
                <w:rFonts w:ascii="仿宋_GB2312" w:eastAsia="仿宋_GB2312" w:hAnsi="宋体" w:cs="宋体" w:hint="eastAsia"/>
                <w:sz w:val="28"/>
                <w:szCs w:val="28"/>
              </w:rPr>
              <w:t>示范工程、省级建筑业新技术应用、智能建造应用、绿色施工示范工程、工法或科技创新成果奖等荣誉情况。</w:t>
            </w:r>
          </w:p>
          <w:bookmarkEnd w:id="0"/>
          <w:p w14:paraId="5E37D6B1" w14:textId="77777777" w:rsidR="008B3AA4" w:rsidRDefault="008B3AA4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8B3AA4" w14:paraId="4359F51E" w14:textId="77777777">
        <w:trPr>
          <w:trHeight w:val="2387"/>
          <w:jc w:val="center"/>
        </w:trPr>
        <w:tc>
          <w:tcPr>
            <w:tcW w:w="1740" w:type="dxa"/>
            <w:vAlign w:val="center"/>
          </w:tcPr>
          <w:p w14:paraId="36E2F12F" w14:textId="77777777" w:rsidR="008B3AA4" w:rsidRDefault="00E40CD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安全生产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620" w:type="dxa"/>
            <w:gridSpan w:val="4"/>
            <w:vAlign w:val="center"/>
          </w:tcPr>
          <w:p w14:paraId="1400DC35" w14:textId="77777777" w:rsidR="008B3AA4" w:rsidRDefault="00E40CDA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详细列出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评选年度企业获市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级以上文明工地情况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。</w:t>
            </w:r>
          </w:p>
          <w:p w14:paraId="3C034D48" w14:textId="77777777" w:rsidR="008B3AA4" w:rsidRDefault="008B3AA4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8B3AA4" w14:paraId="6B655EF1" w14:textId="77777777">
        <w:trPr>
          <w:trHeight w:val="2238"/>
          <w:jc w:val="center"/>
        </w:trPr>
        <w:tc>
          <w:tcPr>
            <w:tcW w:w="1740" w:type="dxa"/>
            <w:vAlign w:val="center"/>
          </w:tcPr>
          <w:p w14:paraId="530CE005" w14:textId="77777777" w:rsidR="008B3AA4" w:rsidRDefault="00E40CD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社会责任与贡献</w:t>
            </w:r>
          </w:p>
        </w:tc>
        <w:tc>
          <w:tcPr>
            <w:tcW w:w="7620" w:type="dxa"/>
            <w:gridSpan w:val="4"/>
            <w:vAlign w:val="center"/>
          </w:tcPr>
          <w:p w14:paraId="734D424B" w14:textId="77777777" w:rsidR="008B3AA4" w:rsidRDefault="00E40CDA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详细列出评选年度企业参与社会活动所获有关部门表彰情况</w:t>
            </w:r>
          </w:p>
        </w:tc>
      </w:tr>
      <w:tr w:rsidR="008B3AA4" w14:paraId="13F80449" w14:textId="77777777">
        <w:trPr>
          <w:trHeight w:val="2965"/>
          <w:jc w:val="center"/>
        </w:trPr>
        <w:tc>
          <w:tcPr>
            <w:tcW w:w="1740" w:type="dxa"/>
            <w:vAlign w:val="center"/>
          </w:tcPr>
          <w:p w14:paraId="5A5ADA34" w14:textId="77777777" w:rsidR="008B3AA4" w:rsidRDefault="00E40CD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申报单位</w:t>
            </w:r>
          </w:p>
          <w:p w14:paraId="0E6349B7" w14:textId="77777777" w:rsidR="008B3AA4" w:rsidRDefault="00E40CD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7620" w:type="dxa"/>
            <w:gridSpan w:val="4"/>
            <w:vAlign w:val="center"/>
          </w:tcPr>
          <w:p w14:paraId="4BAF3B07" w14:textId="77777777" w:rsidR="008B3AA4" w:rsidRDefault="00E40CDA">
            <w:pPr>
              <w:spacing w:beforeLines="50" w:before="156"/>
              <w:ind w:rightChars="151" w:right="317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本企业承诺以上所填报数据及资料真实无误！</w:t>
            </w:r>
          </w:p>
          <w:p w14:paraId="3D67BBBF" w14:textId="77777777" w:rsidR="008B3AA4" w:rsidRDefault="008B3AA4">
            <w:pPr>
              <w:spacing w:beforeLines="50" w:before="156"/>
              <w:ind w:rightChars="151" w:right="317"/>
              <w:rPr>
                <w:szCs w:val="21"/>
              </w:rPr>
            </w:pPr>
          </w:p>
          <w:p w14:paraId="4710C85F" w14:textId="77777777" w:rsidR="008B3AA4" w:rsidRDefault="00E40CDA">
            <w:pPr>
              <w:spacing w:beforeLines="50" w:before="156"/>
              <w:ind w:rightChars="151" w:right="317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企业法定代表人（签字）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：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</w:t>
            </w:r>
            <w:r>
              <w:rPr>
                <w:rFonts w:ascii="仿宋" w:eastAsia="仿宋" w:hAnsi="仿宋"/>
                <w:sz w:val="28"/>
                <w:szCs w:val="28"/>
              </w:rPr>
              <w:t>企业（公章）：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14:paraId="1A0B1F87" w14:textId="77777777" w:rsidR="008B3AA4" w:rsidRDefault="00E40CD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                         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日</w:t>
            </w:r>
          </w:p>
          <w:p w14:paraId="367958D5" w14:textId="77777777" w:rsidR="008B3AA4" w:rsidRDefault="008B3AA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8B3AA4" w14:paraId="794A1159" w14:textId="77777777">
        <w:trPr>
          <w:trHeight w:val="2748"/>
          <w:jc w:val="center"/>
        </w:trPr>
        <w:tc>
          <w:tcPr>
            <w:tcW w:w="1740" w:type="dxa"/>
            <w:vAlign w:val="center"/>
          </w:tcPr>
          <w:p w14:paraId="29E4905A" w14:textId="77777777" w:rsidR="008B3AA4" w:rsidRDefault="00E40CD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各市（区）建筑（行）业协会推荐意见</w:t>
            </w:r>
          </w:p>
        </w:tc>
        <w:tc>
          <w:tcPr>
            <w:tcW w:w="7620" w:type="dxa"/>
            <w:gridSpan w:val="4"/>
            <w:vAlign w:val="center"/>
          </w:tcPr>
          <w:p w14:paraId="6E3F1656" w14:textId="77777777" w:rsidR="008B3AA4" w:rsidRDefault="008B3AA4">
            <w:pPr>
              <w:spacing w:line="320" w:lineRule="exact"/>
              <w:rPr>
                <w:rFonts w:ascii="仿宋_GB2312" w:eastAsia="仿宋_GB2312"/>
                <w:color w:val="000000"/>
                <w:sz w:val="28"/>
              </w:rPr>
            </w:pPr>
          </w:p>
          <w:p w14:paraId="0EB2AAE2" w14:textId="77777777" w:rsidR="008B3AA4" w:rsidRDefault="008B3AA4">
            <w:pPr>
              <w:spacing w:line="320" w:lineRule="exact"/>
              <w:rPr>
                <w:rFonts w:ascii="仿宋_GB2312" w:eastAsia="仿宋_GB2312"/>
                <w:color w:val="000000"/>
                <w:sz w:val="28"/>
              </w:rPr>
            </w:pPr>
          </w:p>
          <w:p w14:paraId="7B504727" w14:textId="77777777" w:rsidR="008B3AA4" w:rsidRDefault="008B3AA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 w14:paraId="06DCAC43" w14:textId="77777777" w:rsidR="008B3AA4" w:rsidRDefault="008B3AA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 w14:paraId="7AD719C3" w14:textId="77777777" w:rsidR="008B3AA4" w:rsidRDefault="00E40CD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                  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（盖章）</w:t>
            </w:r>
          </w:p>
          <w:p w14:paraId="6E12D997" w14:textId="77777777" w:rsidR="008B3AA4" w:rsidRDefault="008B3AA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 w14:paraId="5DE12013" w14:textId="77777777" w:rsidR="008B3AA4" w:rsidRDefault="00E40CD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                       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日</w:t>
            </w:r>
          </w:p>
        </w:tc>
      </w:tr>
      <w:tr w:rsidR="008B3AA4" w14:paraId="0CFEC90C" w14:textId="77777777">
        <w:trPr>
          <w:trHeight w:val="2761"/>
          <w:jc w:val="center"/>
        </w:trPr>
        <w:tc>
          <w:tcPr>
            <w:tcW w:w="1740" w:type="dxa"/>
            <w:vAlign w:val="center"/>
          </w:tcPr>
          <w:p w14:paraId="02E4D2C5" w14:textId="77777777" w:rsidR="008B3AA4" w:rsidRDefault="00E40CD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评委会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审定意见</w:t>
            </w:r>
          </w:p>
        </w:tc>
        <w:tc>
          <w:tcPr>
            <w:tcW w:w="7620" w:type="dxa"/>
            <w:gridSpan w:val="4"/>
            <w:vAlign w:val="center"/>
          </w:tcPr>
          <w:p w14:paraId="1DB9600F" w14:textId="77777777" w:rsidR="008B3AA4" w:rsidRDefault="008B3AA4">
            <w:pPr>
              <w:spacing w:line="320" w:lineRule="exact"/>
              <w:rPr>
                <w:rFonts w:ascii="仿宋_GB2312" w:eastAsia="仿宋_GB2312"/>
                <w:color w:val="000000"/>
                <w:sz w:val="28"/>
              </w:rPr>
            </w:pPr>
          </w:p>
          <w:p w14:paraId="4328EFA8" w14:textId="77777777" w:rsidR="008B3AA4" w:rsidRDefault="008B3AA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 w14:paraId="6EE1BA51" w14:textId="77777777" w:rsidR="008B3AA4" w:rsidRDefault="008B3AA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 w14:paraId="14A3A7BA" w14:textId="77777777" w:rsidR="008B3AA4" w:rsidRDefault="008B3AA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 w14:paraId="2C5369CC" w14:textId="77777777" w:rsidR="008B3AA4" w:rsidRDefault="008B3AA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 w14:paraId="6168E5A1" w14:textId="77777777" w:rsidR="008B3AA4" w:rsidRDefault="00E40CD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                      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日</w:t>
            </w:r>
          </w:p>
          <w:p w14:paraId="118884DE" w14:textId="77777777" w:rsidR="008B3AA4" w:rsidRDefault="008B3AA4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14:paraId="28EAD622" w14:textId="77777777" w:rsidR="008B3AA4" w:rsidRDefault="008B3AA4">
      <w:pPr>
        <w:jc w:val="center"/>
        <w:rPr>
          <w:rFonts w:ascii="宋体" w:hAnsi="宋体"/>
          <w:b/>
          <w:sz w:val="36"/>
          <w:szCs w:val="36"/>
        </w:rPr>
      </w:pPr>
    </w:p>
    <w:sectPr w:rsidR="008B3AA4">
      <w:pgSz w:w="11906" w:h="16838"/>
      <w:pgMar w:top="158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5A03F8" w14:textId="77777777" w:rsidR="00E40CDA" w:rsidRDefault="00E40CDA" w:rsidP="00DB2605">
      <w:r>
        <w:separator/>
      </w:r>
    </w:p>
  </w:endnote>
  <w:endnote w:type="continuationSeparator" w:id="0">
    <w:p w14:paraId="43CCA2A2" w14:textId="77777777" w:rsidR="00E40CDA" w:rsidRDefault="00E40CDA" w:rsidP="00DB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6DB57" w14:textId="77777777" w:rsidR="00E40CDA" w:rsidRDefault="00E40CDA" w:rsidP="00DB2605">
      <w:r>
        <w:separator/>
      </w:r>
    </w:p>
  </w:footnote>
  <w:footnote w:type="continuationSeparator" w:id="0">
    <w:p w14:paraId="2FE71C44" w14:textId="77777777" w:rsidR="00E40CDA" w:rsidRDefault="00E40CDA" w:rsidP="00DB2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656"/>
    <w:rsid w:val="00003A1A"/>
    <w:rsid w:val="00021C8C"/>
    <w:rsid w:val="0002257C"/>
    <w:rsid w:val="0003079F"/>
    <w:rsid w:val="00060D66"/>
    <w:rsid w:val="000915DF"/>
    <w:rsid w:val="000A4774"/>
    <w:rsid w:val="000B3C56"/>
    <w:rsid w:val="000B7AC3"/>
    <w:rsid w:val="000D26AB"/>
    <w:rsid w:val="000F1453"/>
    <w:rsid w:val="000F6978"/>
    <w:rsid w:val="0012224B"/>
    <w:rsid w:val="00137D05"/>
    <w:rsid w:val="00152656"/>
    <w:rsid w:val="001534A7"/>
    <w:rsid w:val="0016642B"/>
    <w:rsid w:val="001744D7"/>
    <w:rsid w:val="001D0ACD"/>
    <w:rsid w:val="001D0DA7"/>
    <w:rsid w:val="001D18EA"/>
    <w:rsid w:val="001E4A63"/>
    <w:rsid w:val="00204D93"/>
    <w:rsid w:val="002251CE"/>
    <w:rsid w:val="00282BD8"/>
    <w:rsid w:val="00286BEE"/>
    <w:rsid w:val="00291865"/>
    <w:rsid w:val="00295944"/>
    <w:rsid w:val="002A3D53"/>
    <w:rsid w:val="002B6D17"/>
    <w:rsid w:val="002E3526"/>
    <w:rsid w:val="0030239C"/>
    <w:rsid w:val="00321CCF"/>
    <w:rsid w:val="00334512"/>
    <w:rsid w:val="003365D6"/>
    <w:rsid w:val="00343153"/>
    <w:rsid w:val="0034526E"/>
    <w:rsid w:val="003920C1"/>
    <w:rsid w:val="00393822"/>
    <w:rsid w:val="003A4AEC"/>
    <w:rsid w:val="003C16E9"/>
    <w:rsid w:val="003D02E1"/>
    <w:rsid w:val="003F17B3"/>
    <w:rsid w:val="003F3FA4"/>
    <w:rsid w:val="003F6AE2"/>
    <w:rsid w:val="00430FB3"/>
    <w:rsid w:val="00464C14"/>
    <w:rsid w:val="004860BB"/>
    <w:rsid w:val="00487BE7"/>
    <w:rsid w:val="0049201A"/>
    <w:rsid w:val="004A262F"/>
    <w:rsid w:val="004B23B5"/>
    <w:rsid w:val="004C1B61"/>
    <w:rsid w:val="004D6EFA"/>
    <w:rsid w:val="004E2DA2"/>
    <w:rsid w:val="004E5021"/>
    <w:rsid w:val="00522C97"/>
    <w:rsid w:val="00540F47"/>
    <w:rsid w:val="00555A2D"/>
    <w:rsid w:val="00565A49"/>
    <w:rsid w:val="005C72E8"/>
    <w:rsid w:val="005D3BF7"/>
    <w:rsid w:val="006179E0"/>
    <w:rsid w:val="00645BFB"/>
    <w:rsid w:val="0067735F"/>
    <w:rsid w:val="00682345"/>
    <w:rsid w:val="006E71D4"/>
    <w:rsid w:val="00700773"/>
    <w:rsid w:val="00714BF5"/>
    <w:rsid w:val="00721D6D"/>
    <w:rsid w:val="00730311"/>
    <w:rsid w:val="007540F5"/>
    <w:rsid w:val="007707C5"/>
    <w:rsid w:val="00771D68"/>
    <w:rsid w:val="00786540"/>
    <w:rsid w:val="007A33AC"/>
    <w:rsid w:val="007C1DFF"/>
    <w:rsid w:val="00812DBE"/>
    <w:rsid w:val="008341DC"/>
    <w:rsid w:val="00857E36"/>
    <w:rsid w:val="008703F6"/>
    <w:rsid w:val="00886C53"/>
    <w:rsid w:val="008A3C24"/>
    <w:rsid w:val="008A5C59"/>
    <w:rsid w:val="008B3AA4"/>
    <w:rsid w:val="008F4101"/>
    <w:rsid w:val="008F76EC"/>
    <w:rsid w:val="00920498"/>
    <w:rsid w:val="00924B83"/>
    <w:rsid w:val="00981310"/>
    <w:rsid w:val="009A7556"/>
    <w:rsid w:val="009B1E80"/>
    <w:rsid w:val="009B764E"/>
    <w:rsid w:val="009D56C5"/>
    <w:rsid w:val="009E391D"/>
    <w:rsid w:val="009E6567"/>
    <w:rsid w:val="00A00F0D"/>
    <w:rsid w:val="00A03A22"/>
    <w:rsid w:val="00A2533B"/>
    <w:rsid w:val="00A44599"/>
    <w:rsid w:val="00A45F87"/>
    <w:rsid w:val="00A6109D"/>
    <w:rsid w:val="00A67834"/>
    <w:rsid w:val="00A74CB6"/>
    <w:rsid w:val="00A810C7"/>
    <w:rsid w:val="00AA3F9C"/>
    <w:rsid w:val="00AA6A8C"/>
    <w:rsid w:val="00AD0344"/>
    <w:rsid w:val="00AF118B"/>
    <w:rsid w:val="00B21DF0"/>
    <w:rsid w:val="00B25EF0"/>
    <w:rsid w:val="00B72DD4"/>
    <w:rsid w:val="00B74E30"/>
    <w:rsid w:val="00B87812"/>
    <w:rsid w:val="00B97619"/>
    <w:rsid w:val="00BA21A2"/>
    <w:rsid w:val="00BD3D9F"/>
    <w:rsid w:val="00BD5890"/>
    <w:rsid w:val="00BD70F2"/>
    <w:rsid w:val="00BE2B3B"/>
    <w:rsid w:val="00BF34E3"/>
    <w:rsid w:val="00C447D7"/>
    <w:rsid w:val="00CA35DB"/>
    <w:rsid w:val="00CA51A3"/>
    <w:rsid w:val="00CB3722"/>
    <w:rsid w:val="00CB779F"/>
    <w:rsid w:val="00CE080C"/>
    <w:rsid w:val="00CE5703"/>
    <w:rsid w:val="00D15181"/>
    <w:rsid w:val="00D6145F"/>
    <w:rsid w:val="00D647F9"/>
    <w:rsid w:val="00D67796"/>
    <w:rsid w:val="00DB2605"/>
    <w:rsid w:val="00DC0313"/>
    <w:rsid w:val="00DC34BD"/>
    <w:rsid w:val="00DE2B15"/>
    <w:rsid w:val="00DE4E25"/>
    <w:rsid w:val="00DF1A90"/>
    <w:rsid w:val="00E25E44"/>
    <w:rsid w:val="00E40CDA"/>
    <w:rsid w:val="00E62D8D"/>
    <w:rsid w:val="00F33554"/>
    <w:rsid w:val="00F36E82"/>
    <w:rsid w:val="00F403EF"/>
    <w:rsid w:val="00F455E5"/>
    <w:rsid w:val="00F63726"/>
    <w:rsid w:val="00F73EF4"/>
    <w:rsid w:val="00F91ADA"/>
    <w:rsid w:val="00F959A8"/>
    <w:rsid w:val="00FB6DDC"/>
    <w:rsid w:val="00FC4694"/>
    <w:rsid w:val="00FD46D1"/>
    <w:rsid w:val="00FD521D"/>
    <w:rsid w:val="54BD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127</cp:revision>
  <cp:lastPrinted>2023-03-03T07:05:00Z</cp:lastPrinted>
  <dcterms:created xsi:type="dcterms:W3CDTF">2021-04-22T05:25:00Z</dcterms:created>
  <dcterms:modified xsi:type="dcterms:W3CDTF">2025-03-03T01:55:00Z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eyJoZGlkIjoiY2Y1OTVkODllM2FkZDBiMTU5MzhkZWNiNzAwZDI1ZjMiLCJ1c2VySWQiOiIzOTMxMjA3NTcifQ==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CA9956DE35BE420CA1339A05929C8A03_12</vt:lpwstr>
  </property>
</Properties>
</file>